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FFA2D" w14:textId="77777777" w:rsidR="00CA7CB3" w:rsidRPr="00CA7CB3" w:rsidRDefault="00CA7CB3" w:rsidP="00CA7CB3">
      <w:pPr>
        <w:pStyle w:val="NormalWeb"/>
        <w:jc w:val="center"/>
        <w:rPr>
          <w:rFonts w:eastAsiaTheme="majorEastAsia"/>
          <w:b/>
          <w:bCs/>
        </w:rPr>
      </w:pPr>
      <w:r w:rsidRPr="00CA7CB3">
        <w:rPr>
          <w:rFonts w:eastAsiaTheme="majorEastAsia"/>
          <w:b/>
          <w:bCs/>
        </w:rPr>
        <w:t>ATA DA ELEIÇÃO DO CONSELHO MUNICIPAL DE TURISMO DE SÃO MATEUS DO SUL</w:t>
      </w:r>
    </w:p>
    <w:p w14:paraId="09FD40AE" w14:textId="0D5FBED8" w:rsidR="00CA7CB3" w:rsidRPr="00CA7CB3" w:rsidRDefault="00CA7CB3" w:rsidP="00CA7CB3">
      <w:pPr>
        <w:pStyle w:val="NormalWeb"/>
        <w:rPr>
          <w:rFonts w:eastAsiaTheme="majorEastAsia"/>
        </w:rPr>
      </w:pPr>
      <w:r w:rsidRPr="00CA7CB3">
        <w:rPr>
          <w:rFonts w:eastAsiaTheme="majorEastAsia"/>
        </w:rPr>
        <w:t>Data: 2</w:t>
      </w:r>
      <w:r>
        <w:rPr>
          <w:rFonts w:eastAsiaTheme="majorEastAsia"/>
        </w:rPr>
        <w:t>9</w:t>
      </w:r>
      <w:r w:rsidRPr="00CA7CB3">
        <w:rPr>
          <w:rFonts w:eastAsiaTheme="majorEastAsia"/>
        </w:rPr>
        <w:t xml:space="preserve"> de </w:t>
      </w:r>
      <w:r>
        <w:rPr>
          <w:rFonts w:eastAsiaTheme="majorEastAsia"/>
        </w:rPr>
        <w:t>fevereiro</w:t>
      </w:r>
      <w:r w:rsidRPr="00CA7CB3">
        <w:rPr>
          <w:rFonts w:eastAsiaTheme="majorEastAsia"/>
        </w:rPr>
        <w:t xml:space="preserve"> de 2024</w:t>
      </w:r>
      <w:r w:rsidRPr="00CA7CB3">
        <w:rPr>
          <w:rFonts w:eastAsiaTheme="majorEastAsia"/>
        </w:rPr>
        <w:br/>
        <w:t xml:space="preserve">Local: </w:t>
      </w:r>
      <w:r>
        <w:rPr>
          <w:rFonts w:eastAsiaTheme="majorEastAsia"/>
        </w:rPr>
        <w:t>Secretaria de Educação</w:t>
      </w:r>
      <w:r w:rsidRPr="00CA7CB3">
        <w:rPr>
          <w:rFonts w:eastAsiaTheme="majorEastAsia"/>
        </w:rPr>
        <w:br/>
        <w:t xml:space="preserve">Horário: </w:t>
      </w:r>
      <w:r>
        <w:rPr>
          <w:rFonts w:eastAsiaTheme="majorEastAsia"/>
        </w:rPr>
        <w:t>14h</w:t>
      </w:r>
    </w:p>
    <w:p w14:paraId="17ACA816" w14:textId="77777777" w:rsidR="001478FB" w:rsidRDefault="00CA7CB3" w:rsidP="001478FB">
      <w:pPr>
        <w:pStyle w:val="NormalWeb"/>
        <w:jc w:val="both"/>
        <w:rPr>
          <w:rFonts w:eastAsiaTheme="majorEastAsia"/>
        </w:rPr>
      </w:pPr>
      <w:r w:rsidRPr="00CA7CB3">
        <w:rPr>
          <w:rFonts w:eastAsiaTheme="majorEastAsia"/>
        </w:rPr>
        <w:t xml:space="preserve">Aos vinte e </w:t>
      </w:r>
      <w:r>
        <w:rPr>
          <w:rFonts w:eastAsiaTheme="majorEastAsia"/>
        </w:rPr>
        <w:t>nove</w:t>
      </w:r>
      <w:r w:rsidRPr="00CA7CB3">
        <w:rPr>
          <w:rFonts w:eastAsiaTheme="majorEastAsia"/>
        </w:rPr>
        <w:t xml:space="preserve"> dias do mês de </w:t>
      </w:r>
      <w:r>
        <w:rPr>
          <w:rFonts w:eastAsiaTheme="majorEastAsia"/>
        </w:rPr>
        <w:t>fevereiro</w:t>
      </w:r>
      <w:r w:rsidRPr="00CA7CB3">
        <w:rPr>
          <w:rFonts w:eastAsiaTheme="majorEastAsia"/>
        </w:rPr>
        <w:t xml:space="preserve"> </w:t>
      </w:r>
      <w:proofErr w:type="spellStart"/>
      <w:r w:rsidRPr="00CA7CB3">
        <w:rPr>
          <w:rFonts w:eastAsiaTheme="majorEastAsia"/>
        </w:rPr>
        <w:t>de</w:t>
      </w:r>
      <w:proofErr w:type="spellEnd"/>
      <w:r w:rsidRPr="00CA7CB3">
        <w:rPr>
          <w:rFonts w:eastAsiaTheme="majorEastAsia"/>
        </w:rPr>
        <w:t xml:space="preserve"> dois mil e vinte e quatro, reuniu-se o Conselho Municipal de Turismo de São Mateus do Sul – COMTURSAM para a eleição da nova composição para o período de 2024/2026. A reunião foi conduzida garantindo a participação de representantes do poder executivo, entidades representativas e membros da sociedade civil.</w:t>
      </w:r>
      <w:r>
        <w:rPr>
          <w:rFonts w:eastAsiaTheme="majorEastAsia"/>
        </w:rPr>
        <w:t xml:space="preserve"> </w:t>
      </w:r>
      <w:r w:rsidRPr="00CA7CB3">
        <w:rPr>
          <w:rFonts w:eastAsiaTheme="majorEastAsia"/>
        </w:rPr>
        <w:t>Após as devidas considerações e discussões, foram nomeados os seguintes membros:</w:t>
      </w:r>
      <w:r>
        <w:rPr>
          <w:rFonts w:eastAsiaTheme="majorEastAsia"/>
        </w:rPr>
        <w:t xml:space="preserve"> </w:t>
      </w:r>
      <w:r w:rsidRPr="00CA7CB3">
        <w:rPr>
          <w:rFonts w:eastAsiaTheme="majorEastAsia"/>
          <w:b/>
          <w:bCs/>
        </w:rPr>
        <w:t>Poder Executivo</w:t>
      </w:r>
      <w:r w:rsidRPr="00CA7CB3">
        <w:rPr>
          <w:rFonts w:eastAsiaTheme="majorEastAsia"/>
        </w:rPr>
        <w:t>:</w:t>
      </w:r>
      <w:r>
        <w:rPr>
          <w:rFonts w:eastAsiaTheme="majorEastAsia"/>
        </w:rPr>
        <w:t xml:space="preserve"> </w:t>
      </w:r>
      <w:r w:rsidRPr="00CA7CB3">
        <w:rPr>
          <w:rFonts w:eastAsiaTheme="majorEastAsia"/>
        </w:rPr>
        <w:t xml:space="preserve">Secretaria Municipal de Educação: Aline Schmidt </w:t>
      </w:r>
      <w:proofErr w:type="spellStart"/>
      <w:r w:rsidRPr="00CA7CB3">
        <w:rPr>
          <w:rFonts w:eastAsiaTheme="majorEastAsia"/>
        </w:rPr>
        <w:t>Zielinski</w:t>
      </w:r>
      <w:proofErr w:type="spellEnd"/>
      <w:r>
        <w:rPr>
          <w:rFonts w:eastAsiaTheme="majorEastAsia"/>
        </w:rPr>
        <w:t xml:space="preserve">; </w:t>
      </w:r>
      <w:r w:rsidRPr="00CA7CB3">
        <w:rPr>
          <w:rFonts w:eastAsiaTheme="majorEastAsia"/>
        </w:rPr>
        <w:t xml:space="preserve">Secretaria Municipal de Desenvolvimento Econômico, Cultura e Turismo: </w:t>
      </w:r>
      <w:proofErr w:type="spellStart"/>
      <w:r w:rsidRPr="00CA7CB3">
        <w:rPr>
          <w:rFonts w:eastAsiaTheme="majorEastAsia"/>
        </w:rPr>
        <w:t>Darllan</w:t>
      </w:r>
      <w:proofErr w:type="spellEnd"/>
      <w:r w:rsidRPr="00CA7CB3">
        <w:rPr>
          <w:rFonts w:eastAsiaTheme="majorEastAsia"/>
        </w:rPr>
        <w:t xml:space="preserve"> JR. </w:t>
      </w:r>
      <w:proofErr w:type="spellStart"/>
      <w:r w:rsidRPr="00CA7CB3">
        <w:rPr>
          <w:rFonts w:eastAsiaTheme="majorEastAsia"/>
        </w:rPr>
        <w:t>Baluta</w:t>
      </w:r>
      <w:proofErr w:type="spellEnd"/>
      <w:r w:rsidRPr="00CA7CB3">
        <w:rPr>
          <w:rFonts w:eastAsiaTheme="majorEastAsia"/>
        </w:rPr>
        <w:t xml:space="preserve">, Mônica </w:t>
      </w:r>
      <w:proofErr w:type="spellStart"/>
      <w:r w:rsidRPr="00CA7CB3">
        <w:rPr>
          <w:rFonts w:eastAsiaTheme="majorEastAsia"/>
        </w:rPr>
        <w:t>Zampier</w:t>
      </w:r>
      <w:proofErr w:type="spellEnd"/>
      <w:r w:rsidRPr="00CA7CB3">
        <w:rPr>
          <w:rFonts w:eastAsiaTheme="majorEastAsia"/>
        </w:rPr>
        <w:t xml:space="preserve"> e Tamara R. de O. </w:t>
      </w:r>
      <w:proofErr w:type="spellStart"/>
      <w:r w:rsidRPr="00CA7CB3">
        <w:rPr>
          <w:rFonts w:eastAsiaTheme="majorEastAsia"/>
        </w:rPr>
        <w:t>Nadolny</w:t>
      </w:r>
      <w:proofErr w:type="spellEnd"/>
      <w:r>
        <w:rPr>
          <w:rFonts w:eastAsiaTheme="majorEastAsia"/>
        </w:rPr>
        <w:t xml:space="preserve">; </w:t>
      </w:r>
      <w:r w:rsidRPr="00CA7CB3">
        <w:rPr>
          <w:rFonts w:eastAsiaTheme="majorEastAsia"/>
        </w:rPr>
        <w:t xml:space="preserve">Secretaria Municipal de Obras: </w:t>
      </w:r>
      <w:proofErr w:type="spellStart"/>
      <w:r w:rsidRPr="00CA7CB3">
        <w:rPr>
          <w:rFonts w:eastAsiaTheme="majorEastAsia"/>
        </w:rPr>
        <w:t>Nizio</w:t>
      </w:r>
      <w:proofErr w:type="spellEnd"/>
      <w:r w:rsidRPr="00CA7CB3">
        <w:rPr>
          <w:rFonts w:eastAsiaTheme="majorEastAsia"/>
        </w:rPr>
        <w:t xml:space="preserve"> José </w:t>
      </w:r>
      <w:proofErr w:type="spellStart"/>
      <w:r w:rsidRPr="00CA7CB3">
        <w:rPr>
          <w:rFonts w:eastAsiaTheme="majorEastAsia"/>
        </w:rPr>
        <w:t>Zibeti</w:t>
      </w:r>
      <w:proofErr w:type="spellEnd"/>
      <w:r>
        <w:rPr>
          <w:rFonts w:eastAsiaTheme="majorEastAsia"/>
        </w:rPr>
        <w:t xml:space="preserve">; </w:t>
      </w:r>
      <w:r w:rsidRPr="00CA7CB3">
        <w:rPr>
          <w:rFonts w:eastAsiaTheme="majorEastAsia"/>
        </w:rPr>
        <w:t xml:space="preserve">Secretaria Municipal de Agricultura: Osni </w:t>
      </w:r>
      <w:proofErr w:type="spellStart"/>
      <w:r w:rsidRPr="00CA7CB3">
        <w:rPr>
          <w:rFonts w:eastAsiaTheme="majorEastAsia"/>
        </w:rPr>
        <w:t>Brudnicki</w:t>
      </w:r>
      <w:proofErr w:type="spellEnd"/>
      <w:r w:rsidRPr="00CA7CB3">
        <w:rPr>
          <w:rFonts w:eastAsiaTheme="majorEastAsia"/>
        </w:rPr>
        <w:t xml:space="preserve"> </w:t>
      </w:r>
      <w:proofErr w:type="spellStart"/>
      <w:r w:rsidRPr="00CA7CB3">
        <w:rPr>
          <w:rFonts w:eastAsiaTheme="majorEastAsia"/>
        </w:rPr>
        <w:t>Staniszewski</w:t>
      </w:r>
      <w:proofErr w:type="spellEnd"/>
      <w:r>
        <w:rPr>
          <w:rFonts w:eastAsiaTheme="majorEastAsia"/>
        </w:rPr>
        <w:t xml:space="preserve">; </w:t>
      </w:r>
      <w:r w:rsidRPr="00CA7CB3">
        <w:rPr>
          <w:rFonts w:eastAsiaTheme="majorEastAsia"/>
        </w:rPr>
        <w:t>Secretaria Municipal de Esporte: Jackson Soares</w:t>
      </w:r>
      <w:r>
        <w:rPr>
          <w:rFonts w:eastAsiaTheme="majorEastAsia"/>
        </w:rPr>
        <w:t xml:space="preserve">; </w:t>
      </w:r>
      <w:r w:rsidRPr="00CA7CB3">
        <w:rPr>
          <w:rFonts w:eastAsiaTheme="majorEastAsia"/>
        </w:rPr>
        <w:t xml:space="preserve">Secretaria Municipal de Meio Ambiente: Tiago </w:t>
      </w:r>
      <w:proofErr w:type="spellStart"/>
      <w:r w:rsidRPr="00CA7CB3">
        <w:rPr>
          <w:rFonts w:eastAsiaTheme="majorEastAsia"/>
        </w:rPr>
        <w:t>Huk</w:t>
      </w:r>
      <w:proofErr w:type="spellEnd"/>
      <w:r>
        <w:rPr>
          <w:rFonts w:eastAsiaTheme="majorEastAsia"/>
        </w:rPr>
        <w:t xml:space="preserve">. </w:t>
      </w:r>
      <w:r w:rsidRPr="00CA7CB3">
        <w:rPr>
          <w:rFonts w:eastAsiaTheme="majorEastAsia"/>
          <w:b/>
          <w:bCs/>
        </w:rPr>
        <w:t>Entidades Representativas</w:t>
      </w:r>
      <w:r w:rsidRPr="00CA7CB3">
        <w:rPr>
          <w:rFonts w:eastAsiaTheme="majorEastAsia"/>
        </w:rPr>
        <w:t>:</w:t>
      </w:r>
      <w:r>
        <w:rPr>
          <w:rFonts w:eastAsiaTheme="majorEastAsia"/>
        </w:rPr>
        <w:t xml:space="preserve"> </w:t>
      </w:r>
      <w:r w:rsidRPr="00CA7CB3">
        <w:rPr>
          <w:rFonts w:eastAsiaTheme="majorEastAsia"/>
        </w:rPr>
        <w:t>CDL: Joseane Machado Vieira</w:t>
      </w:r>
      <w:r>
        <w:rPr>
          <w:rFonts w:eastAsiaTheme="majorEastAsia"/>
        </w:rPr>
        <w:t xml:space="preserve">; </w:t>
      </w:r>
      <w:r w:rsidRPr="00CA7CB3">
        <w:rPr>
          <w:rFonts w:eastAsiaTheme="majorEastAsia"/>
        </w:rPr>
        <w:t xml:space="preserve">IDR: </w:t>
      </w:r>
      <w:proofErr w:type="spellStart"/>
      <w:r w:rsidRPr="00CA7CB3">
        <w:rPr>
          <w:rFonts w:eastAsiaTheme="majorEastAsia"/>
        </w:rPr>
        <w:t>Gladstony</w:t>
      </w:r>
      <w:proofErr w:type="spellEnd"/>
      <w:r w:rsidRPr="00CA7CB3">
        <w:rPr>
          <w:rFonts w:eastAsiaTheme="majorEastAsia"/>
        </w:rPr>
        <w:t xml:space="preserve"> Wilker Bezerra</w:t>
      </w:r>
      <w:r>
        <w:rPr>
          <w:rFonts w:eastAsiaTheme="majorEastAsia"/>
        </w:rPr>
        <w:t xml:space="preserve">; </w:t>
      </w:r>
      <w:r w:rsidRPr="00CA7CB3">
        <w:rPr>
          <w:rFonts w:eastAsiaTheme="majorEastAsia"/>
        </w:rPr>
        <w:t xml:space="preserve">Associação Comercial: </w:t>
      </w:r>
      <w:r w:rsidR="001478FB" w:rsidRPr="00CA7CB3">
        <w:rPr>
          <w:rFonts w:eastAsiaTheme="majorEastAsia"/>
        </w:rPr>
        <w:t xml:space="preserve">Julia Sandra Franco </w:t>
      </w:r>
      <w:proofErr w:type="spellStart"/>
      <w:r w:rsidR="001478FB" w:rsidRPr="00CA7CB3">
        <w:rPr>
          <w:rFonts w:eastAsiaTheme="majorEastAsia"/>
        </w:rPr>
        <w:t>Kiatecoski</w:t>
      </w:r>
      <w:proofErr w:type="spellEnd"/>
      <w:r>
        <w:rPr>
          <w:rFonts w:eastAsiaTheme="majorEastAsia"/>
        </w:rPr>
        <w:t xml:space="preserve">; </w:t>
      </w:r>
      <w:r w:rsidRPr="00CA7CB3">
        <w:rPr>
          <w:rFonts w:eastAsiaTheme="majorEastAsia"/>
          <w:b/>
          <w:bCs/>
        </w:rPr>
        <w:t>Eleitos da Sociedade Civil</w:t>
      </w:r>
      <w:r w:rsidRPr="00CA7CB3">
        <w:rPr>
          <w:rFonts w:eastAsiaTheme="majorEastAsia"/>
        </w:rPr>
        <w:t>:</w:t>
      </w:r>
      <w:r>
        <w:rPr>
          <w:rFonts w:eastAsiaTheme="majorEastAsia"/>
        </w:rPr>
        <w:t xml:space="preserve"> </w:t>
      </w:r>
      <w:r w:rsidRPr="00CA7CB3">
        <w:rPr>
          <w:rFonts w:eastAsiaTheme="majorEastAsia"/>
        </w:rPr>
        <w:t>Movimento Cultural Polonês</w:t>
      </w:r>
      <w:r w:rsidR="001478FB">
        <w:rPr>
          <w:rFonts w:eastAsiaTheme="majorEastAsia"/>
        </w:rPr>
        <w:t>:</w:t>
      </w:r>
      <w:r>
        <w:rPr>
          <w:rFonts w:eastAsiaTheme="majorEastAsia"/>
        </w:rPr>
        <w:t xml:space="preserve"> </w:t>
      </w:r>
      <w:r w:rsidRPr="00CA7CB3">
        <w:rPr>
          <w:rFonts w:eastAsiaTheme="majorEastAsia"/>
        </w:rPr>
        <w:t xml:space="preserve">Leonardo </w:t>
      </w:r>
      <w:proofErr w:type="spellStart"/>
      <w:r w:rsidRPr="00CA7CB3">
        <w:rPr>
          <w:rFonts w:eastAsiaTheme="majorEastAsia"/>
        </w:rPr>
        <w:t>Staniszewski</w:t>
      </w:r>
      <w:proofErr w:type="spellEnd"/>
      <w:r w:rsidR="001478FB">
        <w:rPr>
          <w:rFonts w:eastAsiaTheme="majorEastAsia"/>
        </w:rPr>
        <w:t xml:space="preserve">; </w:t>
      </w:r>
      <w:r w:rsidRPr="00CA7CB3">
        <w:rPr>
          <w:rFonts w:eastAsiaTheme="majorEastAsia"/>
        </w:rPr>
        <w:t>CODESAMAS</w:t>
      </w:r>
      <w:r w:rsidR="001478FB">
        <w:rPr>
          <w:rFonts w:eastAsiaTheme="majorEastAsia"/>
        </w:rPr>
        <w:t>:</w:t>
      </w:r>
      <w:r>
        <w:rPr>
          <w:rFonts w:eastAsiaTheme="majorEastAsia"/>
        </w:rPr>
        <w:t xml:space="preserve"> </w:t>
      </w:r>
      <w:r w:rsidRPr="00CA7CB3">
        <w:rPr>
          <w:rFonts w:eastAsiaTheme="majorEastAsia"/>
        </w:rPr>
        <w:t xml:space="preserve">Gerson </w:t>
      </w:r>
      <w:proofErr w:type="spellStart"/>
      <w:r w:rsidRPr="00CA7CB3">
        <w:rPr>
          <w:rFonts w:eastAsiaTheme="majorEastAsia"/>
        </w:rPr>
        <w:t>Staniszewski</w:t>
      </w:r>
      <w:proofErr w:type="spellEnd"/>
      <w:r w:rsidR="001478FB">
        <w:rPr>
          <w:rFonts w:eastAsiaTheme="majorEastAsia"/>
        </w:rPr>
        <w:t xml:space="preserve">; </w:t>
      </w:r>
      <w:r w:rsidRPr="00CA7CB3">
        <w:rPr>
          <w:rFonts w:eastAsiaTheme="majorEastAsia"/>
        </w:rPr>
        <w:t>Meios de Hospedagem</w:t>
      </w:r>
      <w:r w:rsidR="001478FB">
        <w:rPr>
          <w:rFonts w:eastAsiaTheme="majorEastAsia"/>
        </w:rPr>
        <w:t>:</w:t>
      </w:r>
      <w:r>
        <w:rPr>
          <w:rFonts w:eastAsiaTheme="majorEastAsia"/>
        </w:rPr>
        <w:t xml:space="preserve"> </w:t>
      </w:r>
      <w:r w:rsidRPr="00CA7CB3">
        <w:rPr>
          <w:rFonts w:eastAsiaTheme="majorEastAsia"/>
        </w:rPr>
        <w:t>Juliana de Camargo Goulart</w:t>
      </w:r>
      <w:r w:rsidR="001478FB">
        <w:rPr>
          <w:rFonts w:eastAsiaTheme="majorEastAsia"/>
        </w:rPr>
        <w:t xml:space="preserve">; </w:t>
      </w:r>
      <w:r w:rsidRPr="00CA7CB3">
        <w:rPr>
          <w:rFonts w:eastAsiaTheme="majorEastAsia"/>
        </w:rPr>
        <w:t>Atividades Gastronômicas</w:t>
      </w:r>
      <w:r w:rsidR="001478FB">
        <w:rPr>
          <w:rFonts w:eastAsiaTheme="majorEastAsia"/>
        </w:rPr>
        <w:t>:</w:t>
      </w:r>
      <w:r>
        <w:rPr>
          <w:rFonts w:eastAsiaTheme="majorEastAsia"/>
        </w:rPr>
        <w:t xml:space="preserve"> </w:t>
      </w:r>
      <w:r w:rsidRPr="00CA7CB3">
        <w:rPr>
          <w:rFonts w:eastAsiaTheme="majorEastAsia"/>
        </w:rPr>
        <w:t xml:space="preserve">Seres Maia </w:t>
      </w:r>
      <w:proofErr w:type="spellStart"/>
      <w:r w:rsidRPr="00CA7CB3">
        <w:rPr>
          <w:rFonts w:eastAsiaTheme="majorEastAsia"/>
        </w:rPr>
        <w:t>Moreti</w:t>
      </w:r>
      <w:proofErr w:type="spellEnd"/>
      <w:r w:rsidR="001478FB">
        <w:rPr>
          <w:rFonts w:eastAsiaTheme="majorEastAsia"/>
        </w:rPr>
        <w:t xml:space="preserve">; </w:t>
      </w:r>
      <w:r w:rsidRPr="00CA7CB3">
        <w:rPr>
          <w:rFonts w:eastAsiaTheme="majorEastAsia"/>
        </w:rPr>
        <w:t>Feiras e Eventos</w:t>
      </w:r>
      <w:r w:rsidR="001478FB">
        <w:rPr>
          <w:rFonts w:eastAsiaTheme="majorEastAsia"/>
        </w:rPr>
        <w:t xml:space="preserve">: </w:t>
      </w:r>
      <w:r w:rsidRPr="00CA7CB3">
        <w:rPr>
          <w:rFonts w:eastAsiaTheme="majorEastAsia"/>
        </w:rPr>
        <w:t>Alexandre Muller</w:t>
      </w:r>
      <w:r w:rsidR="001478FB">
        <w:rPr>
          <w:rFonts w:eastAsiaTheme="majorEastAsia"/>
        </w:rPr>
        <w:t xml:space="preserve">; </w:t>
      </w:r>
      <w:proofErr w:type="spellStart"/>
      <w:r w:rsidRPr="00CA7CB3">
        <w:rPr>
          <w:rFonts w:eastAsiaTheme="majorEastAsia"/>
        </w:rPr>
        <w:t>Samas</w:t>
      </w:r>
      <w:proofErr w:type="spellEnd"/>
      <w:r w:rsidRPr="00CA7CB3">
        <w:rPr>
          <w:rFonts w:eastAsiaTheme="majorEastAsia"/>
        </w:rPr>
        <w:t xml:space="preserve"> </w:t>
      </w:r>
      <w:proofErr w:type="spellStart"/>
      <w:r w:rsidRPr="00CA7CB3">
        <w:rPr>
          <w:rFonts w:eastAsiaTheme="majorEastAsia"/>
        </w:rPr>
        <w:t>Klub</w:t>
      </w:r>
      <w:proofErr w:type="spellEnd"/>
      <w:r w:rsidR="001478FB">
        <w:rPr>
          <w:rFonts w:eastAsiaTheme="majorEastAsia"/>
        </w:rPr>
        <w:t>:</w:t>
      </w:r>
      <w:r>
        <w:rPr>
          <w:rFonts w:eastAsiaTheme="majorEastAsia"/>
        </w:rPr>
        <w:t xml:space="preserve"> </w:t>
      </w:r>
      <w:r w:rsidRPr="00CA7CB3">
        <w:rPr>
          <w:rFonts w:eastAsiaTheme="majorEastAsia"/>
        </w:rPr>
        <w:t>Ja</w:t>
      </w:r>
      <w:r w:rsidR="001478FB">
        <w:rPr>
          <w:rFonts w:eastAsiaTheme="majorEastAsia"/>
        </w:rPr>
        <w:t>k</w:t>
      </w:r>
      <w:r w:rsidRPr="00CA7CB3">
        <w:rPr>
          <w:rFonts w:eastAsiaTheme="majorEastAsia"/>
        </w:rPr>
        <w:t>son Abrahão Coelho</w:t>
      </w:r>
      <w:r w:rsidR="001478FB">
        <w:rPr>
          <w:rFonts w:eastAsiaTheme="majorEastAsia"/>
        </w:rPr>
        <w:t xml:space="preserve">; </w:t>
      </w:r>
      <w:r w:rsidRPr="00CA7CB3">
        <w:rPr>
          <w:rFonts w:eastAsiaTheme="majorEastAsia"/>
        </w:rPr>
        <w:t>Movimento da Erva</w:t>
      </w:r>
      <w:r w:rsidR="001478FB">
        <w:rPr>
          <w:rFonts w:eastAsiaTheme="majorEastAsia"/>
        </w:rPr>
        <w:t>-</w:t>
      </w:r>
      <w:r w:rsidRPr="00CA7CB3">
        <w:rPr>
          <w:rFonts w:eastAsiaTheme="majorEastAsia"/>
        </w:rPr>
        <w:t>Mate</w:t>
      </w:r>
      <w:r w:rsidR="001478FB">
        <w:rPr>
          <w:rFonts w:eastAsiaTheme="majorEastAsia"/>
        </w:rPr>
        <w:t>:</w:t>
      </w:r>
      <w:r>
        <w:rPr>
          <w:rFonts w:eastAsiaTheme="majorEastAsia"/>
        </w:rPr>
        <w:t xml:space="preserve"> </w:t>
      </w:r>
      <w:r w:rsidRPr="00CA7CB3">
        <w:rPr>
          <w:rFonts w:eastAsiaTheme="majorEastAsia"/>
        </w:rPr>
        <w:t xml:space="preserve">Eva Blaszczyk </w:t>
      </w:r>
      <w:proofErr w:type="spellStart"/>
      <w:r w:rsidRPr="00CA7CB3">
        <w:rPr>
          <w:rFonts w:eastAsiaTheme="majorEastAsia"/>
        </w:rPr>
        <w:t>Gaweleta</w:t>
      </w:r>
      <w:proofErr w:type="spellEnd"/>
      <w:r>
        <w:rPr>
          <w:rFonts w:eastAsiaTheme="majorEastAsia"/>
        </w:rPr>
        <w:t xml:space="preserve">. </w:t>
      </w:r>
      <w:r w:rsidRPr="00CA7CB3">
        <w:rPr>
          <w:rFonts w:eastAsiaTheme="majorEastAsia"/>
          <w:b/>
          <w:bCs/>
        </w:rPr>
        <w:t>Mesa Diretora Eleita</w:t>
      </w:r>
      <w:r w:rsidRPr="00CA7CB3">
        <w:rPr>
          <w:rFonts w:eastAsiaTheme="majorEastAsia"/>
        </w:rPr>
        <w:t>:</w:t>
      </w:r>
      <w:r>
        <w:rPr>
          <w:rFonts w:eastAsiaTheme="majorEastAsia"/>
        </w:rPr>
        <w:t xml:space="preserve"> </w:t>
      </w:r>
      <w:r w:rsidRPr="00CA7CB3">
        <w:rPr>
          <w:rFonts w:eastAsiaTheme="majorEastAsia"/>
        </w:rPr>
        <w:t>Presidente: Juliana de Camargo Goulart</w:t>
      </w:r>
      <w:r>
        <w:rPr>
          <w:rFonts w:eastAsiaTheme="majorEastAsia"/>
        </w:rPr>
        <w:t xml:space="preserve">; </w:t>
      </w:r>
      <w:r w:rsidRPr="00CA7CB3">
        <w:rPr>
          <w:rFonts w:eastAsiaTheme="majorEastAsia"/>
        </w:rPr>
        <w:t xml:space="preserve">Vice-Presidente: Tamara R. de O. </w:t>
      </w:r>
      <w:proofErr w:type="spellStart"/>
      <w:r w:rsidRPr="00CA7CB3">
        <w:rPr>
          <w:rFonts w:eastAsiaTheme="majorEastAsia"/>
        </w:rPr>
        <w:t>Nadolny</w:t>
      </w:r>
      <w:proofErr w:type="spellEnd"/>
      <w:r>
        <w:rPr>
          <w:rFonts w:eastAsiaTheme="majorEastAsia"/>
        </w:rPr>
        <w:t xml:space="preserve">; </w:t>
      </w:r>
      <w:r w:rsidRPr="00CA7CB3">
        <w:rPr>
          <w:rFonts w:eastAsiaTheme="majorEastAsia"/>
          <w:b/>
          <w:bCs/>
        </w:rPr>
        <w:t>Secretário Geral</w:t>
      </w:r>
      <w:r w:rsidRPr="00CA7CB3">
        <w:rPr>
          <w:rFonts w:eastAsiaTheme="majorEastAsia"/>
        </w:rPr>
        <w:t>: Alexandre Muller</w:t>
      </w:r>
      <w:r>
        <w:rPr>
          <w:rFonts w:eastAsiaTheme="majorEastAsia"/>
        </w:rPr>
        <w:t xml:space="preserve">; </w:t>
      </w:r>
      <w:r w:rsidRPr="00CA7CB3">
        <w:rPr>
          <w:rFonts w:eastAsiaTheme="majorEastAsia"/>
        </w:rPr>
        <w:t xml:space="preserve">Suplente: </w:t>
      </w:r>
      <w:proofErr w:type="spellStart"/>
      <w:r w:rsidRPr="00CA7CB3">
        <w:rPr>
          <w:rFonts w:eastAsiaTheme="majorEastAsia"/>
        </w:rPr>
        <w:t>Darllan</w:t>
      </w:r>
      <w:proofErr w:type="spellEnd"/>
      <w:r w:rsidRPr="00CA7CB3">
        <w:rPr>
          <w:rFonts w:eastAsiaTheme="majorEastAsia"/>
        </w:rPr>
        <w:t xml:space="preserve"> JR. </w:t>
      </w:r>
      <w:proofErr w:type="spellStart"/>
      <w:r w:rsidRPr="00CA7CB3">
        <w:rPr>
          <w:rFonts w:eastAsiaTheme="majorEastAsia"/>
        </w:rPr>
        <w:t>Baluta</w:t>
      </w:r>
      <w:proofErr w:type="spellEnd"/>
      <w:r>
        <w:rPr>
          <w:rFonts w:eastAsiaTheme="majorEastAsia"/>
        </w:rPr>
        <w:t xml:space="preserve">. </w:t>
      </w:r>
      <w:r w:rsidRPr="00CA7CB3">
        <w:rPr>
          <w:rFonts w:eastAsiaTheme="majorEastAsia"/>
        </w:rPr>
        <w:t>Após a eleição e a nomeação formal dos membros, foram discutidas as diretrizes para a atuação do Conselho no próximo biênio, destacando-se a importância do envolvimento de todos os representantes na elaboração e implementação das políticas públicas voltadas ao turismo municipal</w:t>
      </w:r>
      <w:r w:rsidR="001478FB">
        <w:rPr>
          <w:rFonts w:eastAsiaTheme="majorEastAsia"/>
        </w:rPr>
        <w:t xml:space="preserve">: </w:t>
      </w:r>
      <w:r w:rsidRPr="00CA7CB3">
        <w:rPr>
          <w:rFonts w:eastAsiaTheme="majorEastAsia"/>
          <w:b/>
          <w:bCs/>
        </w:rPr>
        <w:t>Plano de Trabalho</w:t>
      </w:r>
      <w:r w:rsidR="001478FB">
        <w:rPr>
          <w:rFonts w:eastAsiaTheme="majorEastAsia"/>
          <w:b/>
          <w:bCs/>
        </w:rPr>
        <w:t xml:space="preserve">. </w:t>
      </w:r>
      <w:r w:rsidRPr="00CA7CB3">
        <w:rPr>
          <w:rFonts w:eastAsiaTheme="majorEastAsia"/>
        </w:rPr>
        <w:t xml:space="preserve">Foi </w:t>
      </w:r>
      <w:r w:rsidR="001478FB">
        <w:rPr>
          <w:rFonts w:eastAsiaTheme="majorEastAsia"/>
        </w:rPr>
        <w:t>criado</w:t>
      </w:r>
      <w:r w:rsidRPr="00CA7CB3">
        <w:rPr>
          <w:rFonts w:eastAsiaTheme="majorEastAsia"/>
        </w:rPr>
        <w:t xml:space="preserve"> o plano de trabalho do Conselho, que visa organizar e estruturar ações estratégicas para o desenvolvimento do turismo em São Mateus do Sul. As ações incluem a definição de metas, indicadores de desempenho e cronograma de atividades para garantir a efetividade das iniciativas propostas</w:t>
      </w:r>
      <w:r w:rsidR="001478FB">
        <w:rPr>
          <w:rFonts w:eastAsiaTheme="majorEastAsia"/>
        </w:rPr>
        <w:t xml:space="preserve">; </w:t>
      </w:r>
      <w:r w:rsidRPr="00CA7CB3">
        <w:rPr>
          <w:rFonts w:eastAsiaTheme="majorEastAsia"/>
          <w:b/>
          <w:bCs/>
        </w:rPr>
        <w:t>Calendário de Eventos</w:t>
      </w:r>
      <w:r w:rsidR="001478FB">
        <w:rPr>
          <w:rFonts w:eastAsiaTheme="majorEastAsia"/>
          <w:b/>
          <w:bCs/>
        </w:rPr>
        <w:t xml:space="preserve">. </w:t>
      </w:r>
      <w:r w:rsidRPr="00CA7CB3">
        <w:rPr>
          <w:rFonts w:eastAsiaTheme="majorEastAsia"/>
        </w:rPr>
        <w:t>Foi ressaltada a necessidade da criação de um Calendário Municipal de Eventos, reunindo as principais atividades culturais, esportivas e turísticas da cidade. Para isso, será realizado um levantamento junto às entidades envolvidas e à comunidade para compilar as informações e estruturar um cronograma anual de eventos.</w:t>
      </w:r>
      <w:r>
        <w:rPr>
          <w:rFonts w:eastAsiaTheme="majorEastAsia"/>
        </w:rPr>
        <w:t xml:space="preserve"> </w:t>
      </w:r>
      <w:r w:rsidRPr="00CA7CB3">
        <w:rPr>
          <w:rFonts w:eastAsiaTheme="majorEastAsia"/>
          <w:b/>
          <w:bCs/>
        </w:rPr>
        <w:t>Expo Turismo Sul do Paraná</w:t>
      </w:r>
      <w:r>
        <w:rPr>
          <w:rFonts w:eastAsiaTheme="majorEastAsia"/>
          <w:b/>
          <w:bCs/>
        </w:rPr>
        <w:t xml:space="preserve">. </w:t>
      </w:r>
      <w:r w:rsidRPr="00CA7CB3">
        <w:rPr>
          <w:rFonts w:eastAsiaTheme="majorEastAsia"/>
        </w:rPr>
        <w:t>Outro ponto abordado foi a participação do município na Expo Turismo Sul do Paraná. O Conselho definiu que será feita uma avaliação sobre as possibilidades de representação e a melhor forma de divulgar os atrativos turísticos locais no evento. Além disso, serão discutidas estratégias de promoção e captação de visitantes para São Mateus do Sul.</w:t>
      </w:r>
      <w:r>
        <w:rPr>
          <w:rFonts w:eastAsiaTheme="majorEastAsia"/>
        </w:rPr>
        <w:t xml:space="preserve"> </w:t>
      </w:r>
      <w:r w:rsidRPr="00CA7CB3">
        <w:rPr>
          <w:rFonts w:eastAsiaTheme="majorEastAsia"/>
          <w:b/>
          <w:bCs/>
        </w:rPr>
        <w:t>Demais Assuntos de Interesse</w:t>
      </w:r>
      <w:r>
        <w:rPr>
          <w:rFonts w:eastAsiaTheme="majorEastAsia"/>
          <w:b/>
          <w:bCs/>
        </w:rPr>
        <w:t xml:space="preserve"> </w:t>
      </w:r>
      <w:r w:rsidRPr="00CA7CB3">
        <w:rPr>
          <w:rFonts w:eastAsiaTheme="majorEastAsia"/>
        </w:rPr>
        <w:t>Foram discutidas outras pautas de interesse do Conselho, incluindo a captação de recursos para projetos turísticos, melhorias na infraestrutura e ações voltadas à qualificação de serviços turísticos no município. Os conselheiros reforçaram a importância do engajamento da comunidade e do setor privado para fortalecer o turismo local.</w:t>
      </w:r>
    </w:p>
    <w:p w14:paraId="7EF8F2B3" w14:textId="13C56B28" w:rsidR="00CA7CB3" w:rsidRDefault="00CA7CB3" w:rsidP="001478FB">
      <w:pPr>
        <w:pStyle w:val="NormalWeb"/>
        <w:spacing w:after="0" w:afterAutospacing="0"/>
        <w:jc w:val="center"/>
      </w:pPr>
      <w:r>
        <w:t>______________________________________</w:t>
      </w:r>
    </w:p>
    <w:p w14:paraId="2F83B3A4" w14:textId="77777777" w:rsidR="00CA7CB3" w:rsidRDefault="00CA7CB3" w:rsidP="001478FB">
      <w:pPr>
        <w:pStyle w:val="NormalWeb"/>
        <w:spacing w:before="0" w:beforeAutospacing="0" w:after="0" w:afterAutospacing="0"/>
        <w:jc w:val="center"/>
      </w:pPr>
      <w:r>
        <w:t>Juliana Camargo</w:t>
      </w:r>
    </w:p>
    <w:p w14:paraId="6A8F62BB" w14:textId="77777777" w:rsidR="00CA7CB3" w:rsidRDefault="00CA7CB3" w:rsidP="001478FB">
      <w:pPr>
        <w:pStyle w:val="NormalWeb"/>
        <w:spacing w:before="0" w:beforeAutospacing="0" w:after="0" w:afterAutospacing="0"/>
        <w:jc w:val="center"/>
      </w:pPr>
      <w:r>
        <w:t>Presidente do Conselho Municipal de Turismo</w:t>
      </w:r>
    </w:p>
    <w:p w14:paraId="767C9CF0" w14:textId="77777777" w:rsidR="00CA7CB3" w:rsidRDefault="00CA7CB3" w:rsidP="00207769">
      <w:pPr>
        <w:pStyle w:val="NormalWeb"/>
        <w:jc w:val="center"/>
        <w:rPr>
          <w:rStyle w:val="Forte"/>
          <w:rFonts w:eastAsiaTheme="majorEastAsia"/>
        </w:rPr>
      </w:pPr>
    </w:p>
    <w:p w14:paraId="2C3E7D51" w14:textId="77777777" w:rsidR="00CA7CB3" w:rsidRDefault="00CA7CB3" w:rsidP="00207769">
      <w:pPr>
        <w:pStyle w:val="NormalWeb"/>
        <w:jc w:val="center"/>
        <w:rPr>
          <w:rStyle w:val="Forte"/>
          <w:rFonts w:eastAsiaTheme="majorEastAsia"/>
        </w:rPr>
      </w:pPr>
    </w:p>
    <w:p w14:paraId="32596E1C" w14:textId="77777777" w:rsidR="00F16E5B" w:rsidRPr="00CA7CB3" w:rsidRDefault="00F16E5B" w:rsidP="00F16E5B">
      <w:pPr>
        <w:pStyle w:val="NormalWeb"/>
        <w:jc w:val="center"/>
        <w:rPr>
          <w:rFonts w:eastAsiaTheme="majorEastAsia"/>
          <w:b/>
          <w:bCs/>
        </w:rPr>
      </w:pPr>
      <w:r w:rsidRPr="00CA7CB3">
        <w:rPr>
          <w:rFonts w:eastAsiaTheme="majorEastAsia"/>
          <w:b/>
          <w:bCs/>
        </w:rPr>
        <w:t>ATA DA ELEIÇÃO DO CONSELHO MUNICIPAL DE TURISMO DE SÃO MATEUS DO SUL</w:t>
      </w:r>
    </w:p>
    <w:p w14:paraId="2BE1FC8B" w14:textId="6A138D73" w:rsidR="00F16E5B" w:rsidRDefault="00F16E5B" w:rsidP="00F16E5B">
      <w:pPr>
        <w:pStyle w:val="NormalWeb"/>
        <w:rPr>
          <w:rFonts w:eastAsiaTheme="majorEastAsia"/>
        </w:rPr>
      </w:pPr>
      <w:r w:rsidRPr="00CA7CB3">
        <w:rPr>
          <w:rFonts w:eastAsiaTheme="majorEastAsia"/>
        </w:rPr>
        <w:t>Data: 2</w:t>
      </w:r>
      <w:r>
        <w:rPr>
          <w:rFonts w:eastAsiaTheme="majorEastAsia"/>
        </w:rPr>
        <w:t>5</w:t>
      </w:r>
      <w:r w:rsidRPr="00CA7CB3">
        <w:rPr>
          <w:rFonts w:eastAsiaTheme="majorEastAsia"/>
        </w:rPr>
        <w:t xml:space="preserve"> de </w:t>
      </w:r>
      <w:r>
        <w:rPr>
          <w:rFonts w:eastAsiaTheme="majorEastAsia"/>
        </w:rPr>
        <w:t xml:space="preserve">abril </w:t>
      </w:r>
      <w:r w:rsidRPr="00CA7CB3">
        <w:rPr>
          <w:rFonts w:eastAsiaTheme="majorEastAsia"/>
        </w:rPr>
        <w:t>de 2024</w:t>
      </w:r>
      <w:r w:rsidRPr="00CA7CB3">
        <w:rPr>
          <w:rFonts w:eastAsiaTheme="majorEastAsia"/>
        </w:rPr>
        <w:br/>
        <w:t xml:space="preserve">Local: </w:t>
      </w:r>
      <w:r>
        <w:rPr>
          <w:rFonts w:eastAsiaTheme="majorEastAsia"/>
        </w:rPr>
        <w:t>Chalé do Produtor</w:t>
      </w:r>
      <w:r w:rsidRPr="00CA7CB3">
        <w:rPr>
          <w:rFonts w:eastAsiaTheme="majorEastAsia"/>
        </w:rPr>
        <w:br/>
        <w:t xml:space="preserve">Horário: </w:t>
      </w:r>
      <w:r>
        <w:rPr>
          <w:rFonts w:eastAsiaTheme="majorEastAsia"/>
        </w:rPr>
        <w:t>14h</w:t>
      </w:r>
    </w:p>
    <w:p w14:paraId="28115B87" w14:textId="12842D09" w:rsidR="00F16E5B" w:rsidRDefault="005076E4" w:rsidP="00F16E5B">
      <w:pPr>
        <w:pStyle w:val="NormalWeb"/>
        <w:jc w:val="both"/>
        <w:rPr>
          <w:rFonts w:eastAsiaTheme="majorEastAsia"/>
        </w:rPr>
      </w:pPr>
      <w:r w:rsidRPr="00F16E5B">
        <w:rPr>
          <w:rFonts w:eastAsiaTheme="majorEastAsia"/>
        </w:rPr>
        <w:t xml:space="preserve">Aos vinte e cinco dias do mês de abril de dois mil e vinte e quatro, reuniu-se o Conselho Municipal de Turismo de São Mateus do Sul para definir as ações a serem realizadas na reunião da IGR Sul do Paraná, agendada para o dia 2 de setembro de 2024. </w:t>
      </w:r>
      <w:r w:rsidR="00F16E5B" w:rsidRPr="00F16E5B">
        <w:rPr>
          <w:rFonts w:eastAsiaTheme="majorEastAsia"/>
        </w:rPr>
        <w:t>A reunião contou com a presença dos conselheiros e demais participantes envolvidos na organização do evento.</w:t>
      </w:r>
      <w:r w:rsidR="00F16E5B">
        <w:rPr>
          <w:rFonts w:eastAsiaTheme="majorEastAsia"/>
        </w:rPr>
        <w:t xml:space="preserve"> </w:t>
      </w:r>
      <w:r w:rsidR="00F16E5B" w:rsidRPr="00F16E5B">
        <w:rPr>
          <w:rFonts w:eastAsiaTheme="majorEastAsia"/>
        </w:rPr>
        <w:t>Foi discutida a escolha do local para a realização da reunião, sendo sugerido o espaço "Ancestral Gastronomia". Leonardo ficou responsável por confirmar a possibilidade e a disponibilidade do local para a data programada.</w:t>
      </w:r>
      <w:r w:rsidR="00F16E5B">
        <w:rPr>
          <w:rFonts w:eastAsiaTheme="majorEastAsia"/>
        </w:rPr>
        <w:t xml:space="preserve"> </w:t>
      </w:r>
      <w:r w:rsidR="00F16E5B" w:rsidRPr="00F16E5B">
        <w:rPr>
          <w:rFonts w:eastAsiaTheme="majorEastAsia"/>
        </w:rPr>
        <w:t>Quanto às refeições, Leonardo também irá definir o cardápio do almoço e do café, sendo sugerido um menu polonês, que enfatiza a forte influência cultural polonesa no município.</w:t>
      </w:r>
      <w:r w:rsidR="00F16E5B">
        <w:rPr>
          <w:rFonts w:eastAsiaTheme="majorEastAsia"/>
        </w:rPr>
        <w:t xml:space="preserve"> </w:t>
      </w:r>
      <w:r w:rsidR="00F16E5B" w:rsidRPr="00F16E5B">
        <w:rPr>
          <w:rFonts w:eastAsiaTheme="majorEastAsia"/>
        </w:rPr>
        <w:t>Foram discutidos os atrativos turísticos do município que poderão ser incluídos no roteiro de visitas técnicas para os participantes da reunião da IGR. Os locais sugeridos incluem:</w:t>
      </w:r>
      <w:r w:rsidR="00F16E5B">
        <w:rPr>
          <w:rFonts w:eastAsiaTheme="majorEastAsia"/>
        </w:rPr>
        <w:t xml:space="preserve"> </w:t>
      </w:r>
      <w:r w:rsidR="00F16E5B" w:rsidRPr="00F16E5B">
        <w:rPr>
          <w:rFonts w:eastAsiaTheme="majorEastAsia"/>
        </w:rPr>
        <w:t>Vivenda do Mate</w:t>
      </w:r>
      <w:r w:rsidR="00F16E5B">
        <w:rPr>
          <w:rFonts w:eastAsiaTheme="majorEastAsia"/>
        </w:rPr>
        <w:t xml:space="preserve">; </w:t>
      </w:r>
      <w:r w:rsidR="00F16E5B" w:rsidRPr="00F16E5B">
        <w:rPr>
          <w:rFonts w:eastAsiaTheme="majorEastAsia"/>
        </w:rPr>
        <w:t>Igreja da Água Branca</w:t>
      </w:r>
      <w:r w:rsidR="00F16E5B">
        <w:rPr>
          <w:rFonts w:eastAsiaTheme="majorEastAsia"/>
        </w:rPr>
        <w:t xml:space="preserve">; </w:t>
      </w:r>
      <w:r w:rsidR="00F16E5B" w:rsidRPr="00F16E5B">
        <w:rPr>
          <w:rFonts w:eastAsiaTheme="majorEastAsia"/>
        </w:rPr>
        <w:t>Exposição da Casa da Memória</w:t>
      </w:r>
      <w:r w:rsidR="00F16E5B">
        <w:rPr>
          <w:rFonts w:eastAsiaTheme="majorEastAsia"/>
        </w:rPr>
        <w:t xml:space="preserve">; </w:t>
      </w:r>
      <w:r w:rsidR="00F16E5B" w:rsidRPr="00F16E5B">
        <w:rPr>
          <w:rFonts w:eastAsiaTheme="majorEastAsia"/>
        </w:rPr>
        <w:t>Igreja São Mateus</w:t>
      </w:r>
      <w:r w:rsidR="00F16E5B">
        <w:rPr>
          <w:rFonts w:eastAsiaTheme="majorEastAsia"/>
        </w:rPr>
        <w:t xml:space="preserve">; </w:t>
      </w:r>
      <w:r w:rsidR="00F16E5B" w:rsidRPr="00F16E5B">
        <w:rPr>
          <w:rFonts w:eastAsiaTheme="majorEastAsia"/>
        </w:rPr>
        <w:t xml:space="preserve">Rua do </w:t>
      </w:r>
      <w:proofErr w:type="spellStart"/>
      <w:r w:rsidR="00F16E5B" w:rsidRPr="00F16E5B">
        <w:rPr>
          <w:rFonts w:eastAsiaTheme="majorEastAsia"/>
        </w:rPr>
        <w:t>Mat</w:t>
      </w:r>
      <w:r w:rsidR="00F16E5B">
        <w:rPr>
          <w:rFonts w:eastAsiaTheme="majorEastAsia"/>
        </w:rPr>
        <w:t>he</w:t>
      </w:r>
      <w:proofErr w:type="spellEnd"/>
      <w:r w:rsidR="00F16E5B">
        <w:rPr>
          <w:rFonts w:eastAsiaTheme="majorEastAsia"/>
        </w:rPr>
        <w:t xml:space="preserve">. </w:t>
      </w:r>
      <w:r w:rsidR="00F16E5B" w:rsidRPr="00F16E5B">
        <w:rPr>
          <w:rFonts w:eastAsiaTheme="majorEastAsia"/>
        </w:rPr>
        <w:t xml:space="preserve">Todos esses locais precisam de confirmação para a viabilidade da visitação no dia do </w:t>
      </w:r>
      <w:proofErr w:type="spellStart"/>
      <w:proofErr w:type="gramStart"/>
      <w:r w:rsidR="00F16E5B" w:rsidRPr="00F16E5B">
        <w:rPr>
          <w:rFonts w:eastAsiaTheme="majorEastAsia"/>
        </w:rPr>
        <w:t>evento.Os</w:t>
      </w:r>
      <w:proofErr w:type="spellEnd"/>
      <w:proofErr w:type="gramEnd"/>
      <w:r w:rsidR="00F16E5B" w:rsidRPr="00F16E5B">
        <w:rPr>
          <w:rFonts w:eastAsiaTheme="majorEastAsia"/>
        </w:rPr>
        <w:t xml:space="preserve"> conselheiros destacaram a importância do engajamento da comunidade e do setor privado para fortalecer o turismo na região.</w:t>
      </w:r>
      <w:r w:rsidR="00F16E5B">
        <w:rPr>
          <w:rFonts w:eastAsiaTheme="majorEastAsia"/>
        </w:rPr>
        <w:t xml:space="preserve"> </w:t>
      </w:r>
      <w:r w:rsidR="00F16E5B" w:rsidRPr="00F16E5B">
        <w:rPr>
          <w:rFonts w:eastAsiaTheme="majorEastAsia"/>
        </w:rPr>
        <w:t>Nada mais havendo a tratar, a reunião foi encerrada</w:t>
      </w:r>
      <w:r w:rsidR="00F16E5B">
        <w:rPr>
          <w:rFonts w:eastAsiaTheme="majorEastAsia"/>
        </w:rPr>
        <w:t xml:space="preserve">. </w:t>
      </w:r>
    </w:p>
    <w:p w14:paraId="53034AB7" w14:textId="77777777" w:rsidR="00F16E5B" w:rsidRDefault="00F16E5B" w:rsidP="00F16E5B">
      <w:pPr>
        <w:pStyle w:val="NormalWeb"/>
        <w:jc w:val="both"/>
        <w:rPr>
          <w:rFonts w:eastAsiaTheme="majorEastAsia"/>
        </w:rPr>
      </w:pPr>
    </w:p>
    <w:p w14:paraId="5464CB9C" w14:textId="77777777" w:rsidR="00F16E5B" w:rsidRDefault="00F16E5B" w:rsidP="00F16E5B">
      <w:pPr>
        <w:pStyle w:val="NormalWeb"/>
        <w:spacing w:after="240" w:afterAutospacing="0"/>
        <w:jc w:val="center"/>
      </w:pPr>
      <w:r>
        <w:t>______________________________________</w:t>
      </w:r>
    </w:p>
    <w:p w14:paraId="39E3F65D" w14:textId="77777777" w:rsidR="00F16E5B" w:rsidRDefault="00F16E5B" w:rsidP="00F16E5B">
      <w:pPr>
        <w:pStyle w:val="NormalWeb"/>
        <w:spacing w:before="0" w:beforeAutospacing="0" w:after="240" w:afterAutospacing="0"/>
        <w:jc w:val="center"/>
      </w:pPr>
      <w:r>
        <w:t>Juliana Camargo</w:t>
      </w:r>
    </w:p>
    <w:p w14:paraId="796F2DB1" w14:textId="77777777" w:rsidR="00F16E5B" w:rsidRDefault="00F16E5B" w:rsidP="00F16E5B">
      <w:pPr>
        <w:pStyle w:val="NormalWeb"/>
        <w:spacing w:before="0" w:beforeAutospacing="0" w:after="240" w:afterAutospacing="0"/>
        <w:jc w:val="center"/>
      </w:pPr>
      <w:r>
        <w:t>Presidente do Conselho Municipal de Turismo</w:t>
      </w:r>
    </w:p>
    <w:p w14:paraId="2A310EC6" w14:textId="77777777" w:rsidR="00F16E5B" w:rsidRPr="00F16E5B" w:rsidRDefault="00F16E5B" w:rsidP="00F16E5B">
      <w:pPr>
        <w:pStyle w:val="NormalWeb"/>
        <w:jc w:val="both"/>
        <w:rPr>
          <w:rFonts w:eastAsiaTheme="majorEastAsia"/>
        </w:rPr>
      </w:pPr>
    </w:p>
    <w:p w14:paraId="09D458A5" w14:textId="40564205" w:rsidR="00F16E5B" w:rsidRDefault="00F16E5B">
      <w:pPr>
        <w:rPr>
          <w:rStyle w:val="Forte"/>
          <w:rFonts w:ascii="Times New Roman" w:eastAsiaTheme="majorEastAsia" w:hAnsi="Times New Roman" w:cs="Times New Roman"/>
          <w:kern w:val="0"/>
          <w:sz w:val="24"/>
          <w:szCs w:val="24"/>
          <w:lang w:eastAsia="pt-BR"/>
          <w14:ligatures w14:val="none"/>
        </w:rPr>
      </w:pPr>
      <w:r>
        <w:rPr>
          <w:rStyle w:val="Forte"/>
          <w:rFonts w:eastAsiaTheme="majorEastAsia"/>
        </w:rPr>
        <w:br w:type="page"/>
      </w:r>
    </w:p>
    <w:p w14:paraId="66053C67" w14:textId="77777777" w:rsidR="005076E4" w:rsidRPr="00CA7CB3" w:rsidRDefault="005076E4" w:rsidP="005076E4">
      <w:pPr>
        <w:pStyle w:val="NormalWeb"/>
        <w:jc w:val="center"/>
        <w:rPr>
          <w:rFonts w:eastAsiaTheme="majorEastAsia"/>
          <w:b/>
          <w:bCs/>
        </w:rPr>
      </w:pPr>
      <w:r w:rsidRPr="00CA7CB3">
        <w:rPr>
          <w:rFonts w:eastAsiaTheme="majorEastAsia"/>
          <w:b/>
          <w:bCs/>
        </w:rPr>
        <w:lastRenderedPageBreak/>
        <w:t>ATA DA ELEIÇÃO DO CONSELHO MUNICIPAL DE TURISMO DE SÃO MATEUS DO SUL</w:t>
      </w:r>
    </w:p>
    <w:p w14:paraId="71EB1B8C" w14:textId="639AB6CB" w:rsidR="005076E4" w:rsidRDefault="005076E4" w:rsidP="005076E4">
      <w:pPr>
        <w:pStyle w:val="NormalWeb"/>
        <w:rPr>
          <w:rFonts w:eastAsiaTheme="majorEastAsia"/>
        </w:rPr>
      </w:pPr>
      <w:r w:rsidRPr="00CA7CB3">
        <w:rPr>
          <w:rFonts w:eastAsiaTheme="majorEastAsia"/>
        </w:rPr>
        <w:t xml:space="preserve">Data: </w:t>
      </w:r>
      <w:r>
        <w:rPr>
          <w:rFonts w:eastAsiaTheme="majorEastAsia"/>
        </w:rPr>
        <w:t>7</w:t>
      </w:r>
      <w:r w:rsidRPr="00CA7CB3">
        <w:rPr>
          <w:rFonts w:eastAsiaTheme="majorEastAsia"/>
        </w:rPr>
        <w:t xml:space="preserve"> de </w:t>
      </w:r>
      <w:r>
        <w:rPr>
          <w:rFonts w:eastAsiaTheme="majorEastAsia"/>
        </w:rPr>
        <w:t>a</w:t>
      </w:r>
      <w:r>
        <w:rPr>
          <w:rFonts w:eastAsiaTheme="majorEastAsia"/>
        </w:rPr>
        <w:t>gosto</w:t>
      </w:r>
      <w:r>
        <w:rPr>
          <w:rFonts w:eastAsiaTheme="majorEastAsia"/>
        </w:rPr>
        <w:t xml:space="preserve"> </w:t>
      </w:r>
      <w:r w:rsidRPr="00CA7CB3">
        <w:rPr>
          <w:rFonts w:eastAsiaTheme="majorEastAsia"/>
        </w:rPr>
        <w:t>de 2024</w:t>
      </w:r>
      <w:r w:rsidRPr="00CA7CB3">
        <w:rPr>
          <w:rFonts w:eastAsiaTheme="majorEastAsia"/>
        </w:rPr>
        <w:br/>
        <w:t xml:space="preserve">Local: </w:t>
      </w:r>
      <w:r>
        <w:rPr>
          <w:rFonts w:eastAsiaTheme="majorEastAsia"/>
        </w:rPr>
        <w:t>Chalé do Produtor</w:t>
      </w:r>
      <w:r w:rsidRPr="00CA7CB3">
        <w:rPr>
          <w:rFonts w:eastAsiaTheme="majorEastAsia"/>
        </w:rPr>
        <w:br/>
        <w:t xml:space="preserve">Horário: </w:t>
      </w:r>
      <w:r>
        <w:rPr>
          <w:rFonts w:eastAsiaTheme="majorEastAsia"/>
        </w:rPr>
        <w:t>1</w:t>
      </w:r>
      <w:r>
        <w:rPr>
          <w:rFonts w:eastAsiaTheme="majorEastAsia"/>
        </w:rPr>
        <w:t>0</w:t>
      </w:r>
      <w:r>
        <w:rPr>
          <w:rFonts w:eastAsiaTheme="majorEastAsia"/>
        </w:rPr>
        <w:t>h</w:t>
      </w:r>
    </w:p>
    <w:p w14:paraId="759FDC60" w14:textId="4E02C7E1" w:rsidR="005076E4" w:rsidRDefault="005076E4" w:rsidP="005076E4">
      <w:pPr>
        <w:pStyle w:val="NormalWeb"/>
        <w:jc w:val="both"/>
        <w:rPr>
          <w:rFonts w:eastAsiaTheme="majorEastAsia"/>
        </w:rPr>
      </w:pPr>
      <w:r w:rsidRPr="00F16E5B">
        <w:rPr>
          <w:rFonts w:eastAsiaTheme="majorEastAsia"/>
        </w:rPr>
        <w:t xml:space="preserve">Aos </w:t>
      </w:r>
      <w:r>
        <w:rPr>
          <w:rFonts w:eastAsiaTheme="majorEastAsia"/>
        </w:rPr>
        <w:t>sete de agosto d</w:t>
      </w:r>
      <w:r w:rsidRPr="00F16E5B">
        <w:rPr>
          <w:rFonts w:eastAsiaTheme="majorEastAsia"/>
        </w:rPr>
        <w:t>e dois mil e vinte e quatro, reuniu-se o Conselho Municipal de Turismo de São Mateus do Sul para definir as ações a serem realizadas na reunião da IGR Sul do Paraná, agendada para o dia 2 de setembro de 2024. A reunião contou com a presença dos conselheiros e demais participantes envolvidos na organização do evento.</w:t>
      </w:r>
      <w:r>
        <w:rPr>
          <w:rFonts w:eastAsiaTheme="majorEastAsia"/>
        </w:rPr>
        <w:t xml:space="preserve"> </w:t>
      </w:r>
      <w:r>
        <w:rPr>
          <w:rFonts w:eastAsiaTheme="majorEastAsia"/>
        </w:rPr>
        <w:t xml:space="preserve">O local escolhido para </w:t>
      </w:r>
      <w:r w:rsidRPr="00F16E5B">
        <w:rPr>
          <w:rFonts w:eastAsiaTheme="majorEastAsia"/>
        </w:rPr>
        <w:t>a realização da reunião</w:t>
      </w:r>
      <w:r>
        <w:rPr>
          <w:rFonts w:eastAsiaTheme="majorEastAsia"/>
        </w:rPr>
        <w:t xml:space="preserve"> foi</w:t>
      </w:r>
      <w:r w:rsidRPr="00F16E5B">
        <w:rPr>
          <w:rFonts w:eastAsiaTheme="majorEastAsia"/>
        </w:rPr>
        <w:t xml:space="preserve"> "Ancestral Gastronomia". Leonardo </w:t>
      </w:r>
      <w:r>
        <w:rPr>
          <w:rFonts w:eastAsiaTheme="majorEastAsia"/>
        </w:rPr>
        <w:t xml:space="preserve">sinalizou que </w:t>
      </w:r>
      <w:r w:rsidRPr="00F16E5B">
        <w:rPr>
          <w:rFonts w:eastAsiaTheme="majorEastAsia"/>
        </w:rPr>
        <w:t>o cardápio do almoço e do café</w:t>
      </w:r>
      <w:r>
        <w:rPr>
          <w:rFonts w:eastAsiaTheme="majorEastAsia"/>
        </w:rPr>
        <w:t xml:space="preserve"> contemplará um </w:t>
      </w:r>
      <w:r w:rsidRPr="00F16E5B">
        <w:rPr>
          <w:rFonts w:eastAsiaTheme="majorEastAsia"/>
        </w:rPr>
        <w:t>menu polonês,</w:t>
      </w:r>
      <w:r>
        <w:rPr>
          <w:rFonts w:eastAsiaTheme="majorEastAsia"/>
        </w:rPr>
        <w:t xml:space="preserve"> </w:t>
      </w:r>
      <w:proofErr w:type="gramStart"/>
      <w:r>
        <w:rPr>
          <w:rFonts w:eastAsiaTheme="majorEastAsia"/>
        </w:rPr>
        <w:t>Também</w:t>
      </w:r>
      <w:proofErr w:type="gramEnd"/>
      <w:r>
        <w:rPr>
          <w:rFonts w:eastAsiaTheme="majorEastAsia"/>
        </w:rPr>
        <w:t xml:space="preserve"> foram confirmados </w:t>
      </w:r>
      <w:r w:rsidRPr="00F16E5B">
        <w:rPr>
          <w:rFonts w:eastAsiaTheme="majorEastAsia"/>
        </w:rPr>
        <w:t>os atrativos turísticos do município incluídos no roteiro de visitas técnicas para os participantes da reunião da IGR</w:t>
      </w:r>
      <w:r>
        <w:rPr>
          <w:rFonts w:eastAsiaTheme="majorEastAsia"/>
        </w:rPr>
        <w:t xml:space="preserve"> que </w:t>
      </w:r>
      <w:r w:rsidRPr="00F16E5B">
        <w:rPr>
          <w:rFonts w:eastAsiaTheme="majorEastAsia"/>
        </w:rPr>
        <w:t>incluem:</w:t>
      </w:r>
      <w:r>
        <w:rPr>
          <w:rFonts w:eastAsiaTheme="majorEastAsia"/>
        </w:rPr>
        <w:t xml:space="preserve"> </w:t>
      </w:r>
      <w:r w:rsidRPr="00F16E5B">
        <w:rPr>
          <w:rFonts w:eastAsiaTheme="majorEastAsia"/>
        </w:rPr>
        <w:t>Vivenda do Mate</w:t>
      </w:r>
      <w:r>
        <w:rPr>
          <w:rFonts w:eastAsiaTheme="majorEastAsia"/>
        </w:rPr>
        <w:t xml:space="preserve">; </w:t>
      </w:r>
      <w:r w:rsidRPr="00F16E5B">
        <w:rPr>
          <w:rFonts w:eastAsiaTheme="majorEastAsia"/>
        </w:rPr>
        <w:t>Igreja da Água Branca</w:t>
      </w:r>
      <w:r>
        <w:rPr>
          <w:rFonts w:eastAsiaTheme="majorEastAsia"/>
        </w:rPr>
        <w:t xml:space="preserve">; </w:t>
      </w:r>
      <w:r w:rsidRPr="00F16E5B">
        <w:rPr>
          <w:rFonts w:eastAsiaTheme="majorEastAsia"/>
        </w:rPr>
        <w:t>Casa da Memória</w:t>
      </w:r>
      <w:r>
        <w:rPr>
          <w:rFonts w:eastAsiaTheme="majorEastAsia"/>
        </w:rPr>
        <w:t xml:space="preserve">; </w:t>
      </w:r>
      <w:r w:rsidRPr="00F16E5B">
        <w:rPr>
          <w:rFonts w:eastAsiaTheme="majorEastAsia"/>
        </w:rPr>
        <w:t>Igreja São Mateus</w:t>
      </w:r>
      <w:r>
        <w:rPr>
          <w:rFonts w:eastAsiaTheme="majorEastAsia"/>
        </w:rPr>
        <w:t xml:space="preserve">; </w:t>
      </w:r>
      <w:r w:rsidRPr="00F16E5B">
        <w:rPr>
          <w:rFonts w:eastAsiaTheme="majorEastAsia"/>
        </w:rPr>
        <w:t xml:space="preserve">Rua do </w:t>
      </w:r>
      <w:proofErr w:type="spellStart"/>
      <w:r w:rsidRPr="00F16E5B">
        <w:rPr>
          <w:rFonts w:eastAsiaTheme="majorEastAsia"/>
        </w:rPr>
        <w:t>Mat</w:t>
      </w:r>
      <w:r>
        <w:rPr>
          <w:rFonts w:eastAsiaTheme="majorEastAsia"/>
        </w:rPr>
        <w:t>he</w:t>
      </w:r>
      <w:proofErr w:type="spellEnd"/>
      <w:r w:rsidRPr="00F16E5B">
        <w:rPr>
          <w:rFonts w:eastAsiaTheme="majorEastAsia"/>
        </w:rPr>
        <w:t>.</w:t>
      </w:r>
      <w:r>
        <w:rPr>
          <w:rFonts w:eastAsiaTheme="majorEastAsia"/>
        </w:rPr>
        <w:t xml:space="preserve"> </w:t>
      </w:r>
      <w:r w:rsidRPr="00F16E5B">
        <w:rPr>
          <w:rFonts w:eastAsiaTheme="majorEastAsia"/>
        </w:rPr>
        <w:t xml:space="preserve">Os conselheiros destacaram a importância </w:t>
      </w:r>
      <w:r>
        <w:rPr>
          <w:rFonts w:eastAsiaTheme="majorEastAsia"/>
        </w:rPr>
        <w:t>de participação no evento</w:t>
      </w:r>
      <w:r w:rsidRPr="00F16E5B">
        <w:rPr>
          <w:rFonts w:eastAsiaTheme="majorEastAsia"/>
        </w:rPr>
        <w:t>.</w:t>
      </w:r>
      <w:r>
        <w:rPr>
          <w:rFonts w:eastAsiaTheme="majorEastAsia"/>
        </w:rPr>
        <w:t xml:space="preserve"> </w:t>
      </w:r>
      <w:r w:rsidRPr="00F16E5B">
        <w:rPr>
          <w:rFonts w:eastAsiaTheme="majorEastAsia"/>
        </w:rPr>
        <w:t>Nada mais havendo a tratar, a reunião foi encerrada</w:t>
      </w:r>
      <w:r>
        <w:rPr>
          <w:rFonts w:eastAsiaTheme="majorEastAsia"/>
        </w:rPr>
        <w:t xml:space="preserve">. </w:t>
      </w:r>
    </w:p>
    <w:p w14:paraId="10D6475D" w14:textId="77777777" w:rsidR="005076E4" w:rsidRDefault="005076E4" w:rsidP="005076E4">
      <w:pPr>
        <w:pStyle w:val="NormalWeb"/>
        <w:jc w:val="both"/>
        <w:rPr>
          <w:rFonts w:eastAsiaTheme="majorEastAsia"/>
        </w:rPr>
      </w:pPr>
    </w:p>
    <w:p w14:paraId="077C7143" w14:textId="77777777" w:rsidR="005076E4" w:rsidRDefault="005076E4" w:rsidP="005076E4">
      <w:pPr>
        <w:pStyle w:val="NormalWeb"/>
        <w:spacing w:after="240" w:afterAutospacing="0"/>
        <w:jc w:val="center"/>
      </w:pPr>
      <w:r>
        <w:t>______________________________________</w:t>
      </w:r>
    </w:p>
    <w:p w14:paraId="4C11CCD7" w14:textId="77777777" w:rsidR="005076E4" w:rsidRDefault="005076E4" w:rsidP="005076E4">
      <w:pPr>
        <w:pStyle w:val="NormalWeb"/>
        <w:spacing w:before="0" w:beforeAutospacing="0" w:after="240" w:afterAutospacing="0"/>
        <w:jc w:val="center"/>
      </w:pPr>
      <w:r>
        <w:t>Juliana Camargo</w:t>
      </w:r>
    </w:p>
    <w:p w14:paraId="61EC221B" w14:textId="77777777" w:rsidR="005076E4" w:rsidRDefault="005076E4" w:rsidP="005076E4">
      <w:pPr>
        <w:pStyle w:val="NormalWeb"/>
        <w:spacing w:before="0" w:beforeAutospacing="0" w:after="240" w:afterAutospacing="0"/>
        <w:jc w:val="center"/>
      </w:pPr>
      <w:r>
        <w:t>Presidente do Conselho Municipal de Turismo</w:t>
      </w:r>
    </w:p>
    <w:p w14:paraId="7FFB47FA" w14:textId="77777777" w:rsidR="005076E4" w:rsidRDefault="005076E4" w:rsidP="00F16E5B">
      <w:pPr>
        <w:pStyle w:val="NormalWeb"/>
        <w:jc w:val="center"/>
        <w:rPr>
          <w:rStyle w:val="Forte"/>
          <w:rFonts w:eastAsiaTheme="majorEastAsia"/>
        </w:rPr>
      </w:pPr>
    </w:p>
    <w:p w14:paraId="2B72B6A9" w14:textId="5BBAEA83" w:rsidR="005076E4" w:rsidRDefault="005076E4">
      <w:pPr>
        <w:rPr>
          <w:rStyle w:val="Forte"/>
          <w:rFonts w:ascii="Times New Roman" w:eastAsiaTheme="majorEastAsia" w:hAnsi="Times New Roman" w:cs="Times New Roman"/>
          <w:kern w:val="0"/>
          <w:sz w:val="24"/>
          <w:szCs w:val="24"/>
          <w:lang w:eastAsia="pt-BR"/>
          <w14:ligatures w14:val="none"/>
        </w:rPr>
      </w:pPr>
      <w:r>
        <w:rPr>
          <w:rStyle w:val="Forte"/>
          <w:rFonts w:eastAsiaTheme="majorEastAsia"/>
        </w:rPr>
        <w:br w:type="page"/>
      </w:r>
    </w:p>
    <w:p w14:paraId="779EF821" w14:textId="127A7C32" w:rsidR="00207769" w:rsidRDefault="00207769" w:rsidP="00F16E5B">
      <w:pPr>
        <w:pStyle w:val="NormalWeb"/>
        <w:jc w:val="center"/>
      </w:pPr>
      <w:r>
        <w:rPr>
          <w:rStyle w:val="Forte"/>
          <w:rFonts w:eastAsiaTheme="majorEastAsia"/>
        </w:rPr>
        <w:lastRenderedPageBreak/>
        <w:t>ATA DA REUNIÃO DO CONSELHO MUNICIPAL DE TURISMO DE SÃO MATEUS DO SUL</w:t>
      </w:r>
    </w:p>
    <w:p w14:paraId="28A1F955" w14:textId="369F9E03" w:rsidR="00207769" w:rsidRDefault="00207769" w:rsidP="00207769">
      <w:pPr>
        <w:pStyle w:val="NormalWeb"/>
        <w:ind w:left="720"/>
      </w:pPr>
      <w:r>
        <w:rPr>
          <w:rStyle w:val="Forte"/>
          <w:rFonts w:eastAsiaTheme="majorEastAsia"/>
        </w:rPr>
        <w:t>Data:</w:t>
      </w:r>
      <w:r>
        <w:t xml:space="preserve"> 09 de dezembro de 2024</w:t>
      </w:r>
      <w:r>
        <w:br/>
      </w:r>
      <w:r>
        <w:rPr>
          <w:rStyle w:val="Forte"/>
          <w:rFonts w:eastAsiaTheme="majorEastAsia"/>
        </w:rPr>
        <w:t>Local:</w:t>
      </w:r>
      <w:r>
        <w:t xml:space="preserve"> </w:t>
      </w:r>
      <w:r>
        <w:t>Secretaria Municipal de Educação</w:t>
      </w:r>
      <w:r>
        <w:br/>
      </w:r>
      <w:r>
        <w:rPr>
          <w:rStyle w:val="Forte"/>
          <w:rFonts w:eastAsiaTheme="majorEastAsia"/>
        </w:rPr>
        <w:t>Horário:</w:t>
      </w:r>
      <w:r>
        <w:t xml:space="preserve"> </w:t>
      </w:r>
      <w:r>
        <w:t>9h00</w:t>
      </w:r>
    </w:p>
    <w:p w14:paraId="4F9314D3" w14:textId="7A24314C" w:rsidR="00207769" w:rsidRDefault="00207769" w:rsidP="00C60B26">
      <w:pPr>
        <w:pStyle w:val="NormalWeb"/>
        <w:jc w:val="both"/>
      </w:pPr>
      <w:r>
        <w:t xml:space="preserve">Aos nove dias do mês de dezembro de dois mil e vinte e quatro, reuniu-se o Conselho Municipal de Turismo de São Mateus do Sul para tratar de pautas relacionadas </w:t>
      </w:r>
      <w:r w:rsidR="007473C6">
        <w:t>ao</w:t>
      </w:r>
      <w:r>
        <w:t xml:space="preserve"> Turismo</w:t>
      </w:r>
      <w:r>
        <w:t xml:space="preserve">, à estruturação do setor </w:t>
      </w:r>
      <w:r>
        <w:t xml:space="preserve">turístico no município </w:t>
      </w:r>
      <w:r>
        <w:t>e à organização de eventos no município.</w:t>
      </w:r>
      <w:r>
        <w:t xml:space="preserve"> </w:t>
      </w:r>
      <w:r>
        <w:t>A reunião foi iniciada por Tamara,</w:t>
      </w:r>
      <w:r>
        <w:t xml:space="preserve"> diretora de turismo,</w:t>
      </w:r>
      <w:r>
        <w:t xml:space="preserve"> que destacou a importância da criação de um </w:t>
      </w:r>
      <w:r>
        <w:rPr>
          <w:rStyle w:val="Forte"/>
          <w:rFonts w:eastAsiaTheme="majorEastAsia"/>
        </w:rPr>
        <w:t>calendário anual de eventos</w:t>
      </w:r>
      <w:r>
        <w:t xml:space="preserve"> para o fortalecimento do turismo local. Em seguida, Eva informou que já encaminhou um formulário para coleta de informações, com prazo de resposta estipulado até o dia </w:t>
      </w:r>
      <w:r>
        <w:rPr>
          <w:rStyle w:val="Forte"/>
          <w:rFonts w:eastAsiaTheme="majorEastAsia"/>
        </w:rPr>
        <w:t>16 de dezembro de 2024</w:t>
      </w:r>
      <w:r>
        <w:t>.</w:t>
      </w:r>
      <w:r>
        <w:t xml:space="preserve"> </w:t>
      </w:r>
      <w:r>
        <w:t xml:space="preserve">Tamara reforçou a necessidade de </w:t>
      </w:r>
      <w:r>
        <w:rPr>
          <w:rStyle w:val="Forte"/>
          <w:rFonts w:eastAsiaTheme="majorEastAsia"/>
        </w:rPr>
        <w:t>articular uma conexão entre as instituições</w:t>
      </w:r>
      <w:r>
        <w:t xml:space="preserve">, garantindo maior engajamento no setor. Também sugeriu o envio do formulário para as </w:t>
      </w:r>
      <w:r>
        <w:rPr>
          <w:rStyle w:val="Forte"/>
          <w:rFonts w:eastAsiaTheme="majorEastAsia"/>
        </w:rPr>
        <w:t>escolas de dança</w:t>
      </w:r>
      <w:r>
        <w:t xml:space="preserve"> do município, sendo que Eva se comprometeu a solicitar os contatos necessários no grupo do Conselho.</w:t>
      </w:r>
      <w:r>
        <w:t xml:space="preserve"> </w:t>
      </w:r>
      <w:r>
        <w:t xml:space="preserve">Para fortalecer a organização dos eventos </w:t>
      </w:r>
      <w:r>
        <w:t>nas áreas rurais</w:t>
      </w:r>
      <w:r>
        <w:t xml:space="preserve">, Tamara informou que irá entrar em contato com </w:t>
      </w:r>
      <w:r>
        <w:rPr>
          <w:rStyle w:val="Forte"/>
          <w:rFonts w:eastAsiaTheme="majorEastAsia"/>
        </w:rPr>
        <w:t>Terezinha do IDR</w:t>
      </w:r>
      <w:r>
        <w:t xml:space="preserve"> para coletar informações sobre o </w:t>
      </w:r>
      <w:r>
        <w:rPr>
          <w:rStyle w:val="Forte"/>
          <w:rFonts w:eastAsiaTheme="majorEastAsia"/>
        </w:rPr>
        <w:t>calendário das Caminhadas na Natureza</w:t>
      </w:r>
      <w:r>
        <w:t>, tanto na região quanto no estado do Paraná</w:t>
      </w:r>
      <w:r>
        <w:t>, para que o município possa definir a melhor data para realização da Caminhada na Natureza.</w:t>
      </w:r>
      <w:r>
        <w:t xml:space="preserve"> Também sugeriu que o formulário fosse enviado para </w:t>
      </w:r>
      <w:r>
        <w:rPr>
          <w:rStyle w:val="Forte"/>
          <w:rFonts w:eastAsiaTheme="majorEastAsia"/>
        </w:rPr>
        <w:t>Jackson, da Secretaria de Esportes</w:t>
      </w:r>
      <w:r>
        <w:t>, visando ampliar o alcance das informações</w:t>
      </w:r>
      <w:r>
        <w:t xml:space="preserve"> relacionadas aos eventos esportivos</w:t>
      </w:r>
      <w:r>
        <w:t>.</w:t>
      </w:r>
      <w:r>
        <w:t xml:space="preserve"> </w:t>
      </w:r>
      <w:r>
        <w:t xml:space="preserve">Na sequência, Tamara apresentou o </w:t>
      </w:r>
      <w:r>
        <w:rPr>
          <w:rStyle w:val="Forte"/>
          <w:rFonts w:eastAsiaTheme="majorEastAsia"/>
        </w:rPr>
        <w:t>Projeto CULT</w:t>
      </w:r>
      <w:r>
        <w:t xml:space="preserve">, que propõe a viabilização de uma infraestrutura de </w:t>
      </w:r>
      <w:r>
        <w:rPr>
          <w:rStyle w:val="Forte"/>
          <w:rFonts w:eastAsiaTheme="majorEastAsia"/>
        </w:rPr>
        <w:t>cinema</w:t>
      </w:r>
      <w:r>
        <w:t xml:space="preserve"> no município. Para isso, </w:t>
      </w:r>
      <w:r>
        <w:t>a empresa proponente solicita a realização de</w:t>
      </w:r>
      <w:r>
        <w:t xml:space="preserve"> </w:t>
      </w:r>
      <w:r>
        <w:rPr>
          <w:rStyle w:val="Forte"/>
          <w:rFonts w:eastAsiaTheme="majorEastAsia"/>
        </w:rPr>
        <w:t>estudo de viabilidade</w:t>
      </w:r>
      <w:r>
        <w:t xml:space="preserve"> de um espaço com aproximadamente </w:t>
      </w:r>
      <w:r>
        <w:rPr>
          <w:rStyle w:val="Forte"/>
          <w:rFonts w:eastAsiaTheme="majorEastAsia"/>
        </w:rPr>
        <w:t>2.000 m²</w:t>
      </w:r>
      <w:r>
        <w:t xml:space="preserve">. O Conselho deverá elaborar um </w:t>
      </w:r>
      <w:r>
        <w:rPr>
          <w:rStyle w:val="Forte"/>
          <w:rFonts w:eastAsiaTheme="majorEastAsia"/>
        </w:rPr>
        <w:t>ofício oficial</w:t>
      </w:r>
      <w:r>
        <w:t xml:space="preserve"> solicitando a análise técnica e a disponibilidade de um terreno para a execução do projeto</w:t>
      </w:r>
      <w:r>
        <w:t xml:space="preserve"> e enviará para o conselho responsável pela análise. </w:t>
      </w:r>
      <w:r>
        <w:t xml:space="preserve">Foi discutida ainda a necessidade de </w:t>
      </w:r>
      <w:r>
        <w:rPr>
          <w:rStyle w:val="Forte"/>
          <w:rFonts w:eastAsiaTheme="majorEastAsia"/>
        </w:rPr>
        <w:t>montar um calendário de reuniões</w:t>
      </w:r>
      <w:r>
        <w:t xml:space="preserve"> do Conselho Municipal de Turismo, garantindo maior organização e regularidade nas atividades.</w:t>
      </w:r>
      <w:r>
        <w:t xml:space="preserve"> </w:t>
      </w:r>
      <w:r>
        <w:t xml:space="preserve">Por fim, foi destacada a importância de criar uma </w:t>
      </w:r>
      <w:r>
        <w:rPr>
          <w:rStyle w:val="Forte"/>
          <w:rFonts w:eastAsiaTheme="majorEastAsia"/>
        </w:rPr>
        <w:t>lista atualizada de estabelecimentos gastronômicos</w:t>
      </w:r>
      <w:r>
        <w:t xml:space="preserve">, incluindo restaurantes, pizzarias e outros serviços de alimentação, para fortalecer a rede de turismo no </w:t>
      </w:r>
      <w:proofErr w:type="gramStart"/>
      <w:r>
        <w:t>município.</w:t>
      </w:r>
      <w:r>
        <w:t>.</w:t>
      </w:r>
      <w:proofErr w:type="gramEnd"/>
      <w:r>
        <w:t xml:space="preserve"> </w:t>
      </w:r>
      <w:r>
        <w:t>Nada mais havendo a tratar, a reunião foi encerrada.</w:t>
      </w:r>
    </w:p>
    <w:p w14:paraId="6BC5C772" w14:textId="77777777" w:rsidR="00C60B26" w:rsidRDefault="00C60B26" w:rsidP="00207769">
      <w:pPr>
        <w:pStyle w:val="NormalWeb"/>
      </w:pPr>
    </w:p>
    <w:p w14:paraId="05C67D50" w14:textId="112B4C37" w:rsidR="00C60B26" w:rsidRDefault="00C60B26" w:rsidP="00C60B26">
      <w:pPr>
        <w:pStyle w:val="NormalWeb"/>
        <w:jc w:val="center"/>
      </w:pPr>
      <w:r>
        <w:t>______________________________________</w:t>
      </w:r>
    </w:p>
    <w:p w14:paraId="35947C6A" w14:textId="6B0D5DD2" w:rsidR="00C60B26" w:rsidRDefault="00C60B26" w:rsidP="00C60B26">
      <w:pPr>
        <w:pStyle w:val="NormalWeb"/>
        <w:jc w:val="center"/>
      </w:pPr>
      <w:r>
        <w:t>Juliana Camargo</w:t>
      </w:r>
    </w:p>
    <w:p w14:paraId="6227518E" w14:textId="36239729" w:rsidR="00C60B26" w:rsidRDefault="00C60B26" w:rsidP="00C60B26">
      <w:pPr>
        <w:pStyle w:val="NormalWeb"/>
        <w:jc w:val="center"/>
      </w:pPr>
      <w:r>
        <w:t>Presidente do Conselho Municipal de Turismo</w:t>
      </w:r>
    </w:p>
    <w:p w14:paraId="5892C183" w14:textId="3E6C2F9F" w:rsidR="00207769" w:rsidRDefault="00207769" w:rsidP="00C60B26">
      <w:pPr>
        <w:pStyle w:val="NormalWeb"/>
      </w:pPr>
      <w:r>
        <w:rPr>
          <w:rStyle w:val="Forte"/>
          <w:rFonts w:eastAsiaTheme="majorEastAsia"/>
        </w:rPr>
        <w:lastRenderedPageBreak/>
        <w:t>Assinaturas:</w:t>
      </w:r>
      <w:r>
        <w:br/>
      </w:r>
      <w:r w:rsidR="00C60B26" w:rsidRPr="00240181">
        <w:drawing>
          <wp:inline distT="0" distB="0" distL="0" distR="0" wp14:anchorId="576BC1E0" wp14:editId="1960836C">
            <wp:extent cx="5713617" cy="4107180"/>
            <wp:effectExtent l="0" t="0" r="1905" b="7620"/>
            <wp:docPr id="1125442066" name="Imagem 7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442066" name="Imagem 7" descr="Tex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8" cy="410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66AAB" w14:textId="77777777" w:rsidR="00240181" w:rsidRPr="00240181" w:rsidRDefault="00240181" w:rsidP="00240181">
      <w:pPr>
        <w:tabs>
          <w:tab w:val="num" w:pos="720"/>
        </w:tabs>
        <w:ind w:left="720" w:hanging="360"/>
      </w:pPr>
    </w:p>
    <w:p w14:paraId="6A86D6CB" w14:textId="34C61835" w:rsidR="00240181" w:rsidRPr="00240181" w:rsidRDefault="00240181" w:rsidP="00240181">
      <w:pPr>
        <w:tabs>
          <w:tab w:val="num" w:pos="720"/>
        </w:tabs>
        <w:ind w:left="720" w:hanging="360"/>
      </w:pPr>
      <w:r w:rsidRPr="00240181">
        <w:drawing>
          <wp:inline distT="0" distB="0" distL="0" distR="0" wp14:anchorId="1D5EDCF4" wp14:editId="3BBC4440">
            <wp:extent cx="5947126" cy="3352800"/>
            <wp:effectExtent l="0" t="0" r="0" b="0"/>
            <wp:docPr id="1143978121" name="Imagem 8" descr="Grupo de pessoas posando para foto em frente a mesa com bol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978121" name="Imagem 8" descr="Grupo de pessoas posando para foto em frente a mesa com bol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572" cy="335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B1E2F" w14:textId="77777777" w:rsidR="00240181" w:rsidRPr="00240181" w:rsidRDefault="00240181" w:rsidP="00240181">
      <w:pPr>
        <w:tabs>
          <w:tab w:val="num" w:pos="720"/>
        </w:tabs>
        <w:ind w:left="720" w:hanging="360"/>
      </w:pPr>
    </w:p>
    <w:p w14:paraId="43F1D541" w14:textId="1CFD0BB8" w:rsidR="00240181" w:rsidRPr="00240181" w:rsidRDefault="00240181" w:rsidP="00240181">
      <w:pPr>
        <w:tabs>
          <w:tab w:val="num" w:pos="720"/>
        </w:tabs>
        <w:ind w:left="720" w:hanging="360"/>
      </w:pPr>
    </w:p>
    <w:p w14:paraId="2528A806" w14:textId="77777777" w:rsidR="007473C6" w:rsidRPr="007473C6" w:rsidRDefault="007473C6" w:rsidP="007473C6">
      <w:r w:rsidRPr="007473C6">
        <w:rPr>
          <w:b/>
          <w:bCs/>
        </w:rPr>
        <w:lastRenderedPageBreak/>
        <w:t>ATA DA REUNIÃO DO CONSELHO MUNICIPAL DE TURISMO DE SÃO MATEUS DO SUL</w:t>
      </w:r>
    </w:p>
    <w:p w14:paraId="23C2B583" w14:textId="7987019C" w:rsidR="007473C6" w:rsidRPr="007473C6" w:rsidRDefault="007473C6" w:rsidP="007473C6">
      <w:r w:rsidRPr="007473C6">
        <w:rPr>
          <w:b/>
          <w:bCs/>
        </w:rPr>
        <w:t>Data:</w:t>
      </w:r>
      <w:r w:rsidRPr="007473C6">
        <w:t xml:space="preserve"> 06 de fevereiro de 2025</w:t>
      </w:r>
      <w:r w:rsidRPr="007473C6">
        <w:br/>
      </w:r>
      <w:r w:rsidRPr="007473C6">
        <w:rPr>
          <w:b/>
          <w:bCs/>
        </w:rPr>
        <w:t>Local:</w:t>
      </w:r>
      <w:r w:rsidRPr="007473C6">
        <w:t xml:space="preserve"> </w:t>
      </w:r>
      <w:r>
        <w:t>Chalé do Produtor</w:t>
      </w:r>
      <w:r w:rsidRPr="007473C6">
        <w:br/>
      </w:r>
      <w:r w:rsidRPr="007473C6">
        <w:rPr>
          <w:b/>
          <w:bCs/>
        </w:rPr>
        <w:t>Horário:</w:t>
      </w:r>
      <w:r w:rsidRPr="007473C6">
        <w:t xml:space="preserve"> </w:t>
      </w:r>
      <w:r>
        <w:t>10h30</w:t>
      </w:r>
    </w:p>
    <w:p w14:paraId="5545F78C" w14:textId="300A2E61" w:rsidR="007473C6" w:rsidRPr="007473C6" w:rsidRDefault="007473C6" w:rsidP="007473C6">
      <w:pPr>
        <w:jc w:val="both"/>
      </w:pPr>
      <w:r w:rsidRPr="007473C6">
        <w:t xml:space="preserve">Aos seis dias do mês de fevereiro de dois mil e vinte e cinco, reuniu-se o Conselho Municipal de Turismo de São Mateus do Sul, contando com a presença dos seguintes membros: Eva Blaszczyk, Joseane M. Vieira, Juliana, Mônica </w:t>
      </w:r>
      <w:proofErr w:type="spellStart"/>
      <w:r w:rsidRPr="007473C6">
        <w:t>Zampier</w:t>
      </w:r>
      <w:proofErr w:type="spellEnd"/>
      <w:r w:rsidRPr="007473C6">
        <w:t>, Alexandre Muller, Tamara e Seres.</w:t>
      </w:r>
      <w:r>
        <w:t xml:space="preserve"> </w:t>
      </w:r>
      <w:r w:rsidRPr="007473C6">
        <w:t>Na ocasião, Eva Blaszczyk sinalizou o início da realização do projeto</w:t>
      </w:r>
      <w:r>
        <w:t xml:space="preserve"> de turismo</w:t>
      </w:r>
      <w:r w:rsidRPr="007473C6">
        <w:t xml:space="preserve"> contratado pela prefeitura, destacando que o contrato firmado com o Sebrae compreende diversas ações para o fortalecimento do turismo no município.</w:t>
      </w:r>
      <w:r>
        <w:t xml:space="preserve"> </w:t>
      </w:r>
      <w:r w:rsidRPr="007473C6">
        <w:t xml:space="preserve">A primeira ação a ser desenvolvida será a </w:t>
      </w:r>
      <w:r w:rsidRPr="007473C6">
        <w:rPr>
          <w:b/>
          <w:bCs/>
        </w:rPr>
        <w:t>elaboração do Plano Municipal de Turismo</w:t>
      </w:r>
      <w:r w:rsidRPr="007473C6">
        <w:t xml:space="preserve">, que contará com a definição de uma equipe técnica e a condução de um processo democrático e participativo. Esse plano incluirá um </w:t>
      </w:r>
      <w:r w:rsidRPr="007473C6">
        <w:rPr>
          <w:b/>
          <w:bCs/>
        </w:rPr>
        <w:t>núcleo de gestão e acompanhamento</w:t>
      </w:r>
      <w:r w:rsidRPr="007473C6">
        <w:t>, composto por organizações governamentais, entidades representativas, instituições de ensino e pesquisa, lideranças comunitárias e cidadãos interessados no desenvolvimento do turismo local.</w:t>
      </w:r>
      <w:r>
        <w:t xml:space="preserve"> </w:t>
      </w:r>
      <w:r w:rsidRPr="007473C6">
        <w:t xml:space="preserve">O plano estabelecerá </w:t>
      </w:r>
      <w:r w:rsidRPr="007473C6">
        <w:rPr>
          <w:b/>
          <w:bCs/>
        </w:rPr>
        <w:t>princípios, diretrizes e objetivos</w:t>
      </w:r>
      <w:r w:rsidRPr="007473C6">
        <w:t xml:space="preserve">, além de propor ações estratégicas, instrumentos e ferramentas complementares. Também será apresentada uma sugestão para a criação de um </w:t>
      </w:r>
      <w:r w:rsidRPr="007473C6">
        <w:rPr>
          <w:b/>
          <w:bCs/>
        </w:rPr>
        <w:t>Sistema Municipal de Planejamento, Monitoramento e Avaliação do Turismo</w:t>
      </w:r>
      <w:r>
        <w:rPr>
          <w:b/>
          <w:bCs/>
        </w:rPr>
        <w:t xml:space="preserve">, </w:t>
      </w:r>
      <w:r w:rsidRPr="007473C6">
        <w:t>sendo o Conselho de Turismo, a principal entidade envolvida</w:t>
      </w:r>
      <w:r w:rsidRPr="007473C6">
        <w:t>.</w:t>
      </w:r>
      <w:r>
        <w:t xml:space="preserve"> </w:t>
      </w:r>
      <w:r w:rsidRPr="007473C6">
        <w:t xml:space="preserve">Outra etapa essencial do contrato é a </w:t>
      </w:r>
      <w:r w:rsidRPr="007473C6">
        <w:rPr>
          <w:b/>
          <w:bCs/>
        </w:rPr>
        <w:t>realização do Inventário Turístico</w:t>
      </w:r>
      <w:r w:rsidRPr="007473C6">
        <w:t xml:space="preserve">, que visa mapear e diagnosticar os atrativos do município. Esse levantamento será dividido em três categorias principais: </w:t>
      </w:r>
      <w:r w:rsidRPr="007473C6">
        <w:rPr>
          <w:b/>
          <w:bCs/>
        </w:rPr>
        <w:t>atrativos turísticos, infraestrutura turística e infraestrutura de apoio ao turismo</w:t>
      </w:r>
      <w:r w:rsidRPr="007473C6">
        <w:t>, garantindo uma visão completa do potencial local.</w:t>
      </w:r>
      <w:r>
        <w:t xml:space="preserve"> </w:t>
      </w:r>
      <w:r w:rsidRPr="007473C6">
        <w:t xml:space="preserve">Além disso, o contrato prevê </w:t>
      </w:r>
      <w:r w:rsidRPr="007473C6">
        <w:rPr>
          <w:b/>
          <w:bCs/>
        </w:rPr>
        <w:t>estratégias para captação de recursos</w:t>
      </w:r>
      <w:r w:rsidRPr="007473C6">
        <w:t xml:space="preserve"> destinados à execução do plano, incluindo a elaboração de um </w:t>
      </w:r>
      <w:r w:rsidRPr="007473C6">
        <w:rPr>
          <w:b/>
          <w:bCs/>
        </w:rPr>
        <w:t>projeto de lei</w:t>
      </w:r>
      <w:r w:rsidRPr="007473C6">
        <w:t xml:space="preserve">, o desenvolvimento de </w:t>
      </w:r>
      <w:r w:rsidRPr="007473C6">
        <w:rPr>
          <w:b/>
          <w:bCs/>
        </w:rPr>
        <w:t>roteiros turísticos</w:t>
      </w:r>
      <w:r w:rsidRPr="007473C6">
        <w:t xml:space="preserve">, a criação de um </w:t>
      </w:r>
      <w:r w:rsidRPr="007473C6">
        <w:rPr>
          <w:b/>
          <w:bCs/>
        </w:rPr>
        <w:t>calendário de eventos</w:t>
      </w:r>
      <w:r w:rsidRPr="007473C6">
        <w:t xml:space="preserve"> e o apoio à realização de um evento de lançamento do plano. Também está prevista a realização de </w:t>
      </w:r>
      <w:r w:rsidRPr="007473C6">
        <w:rPr>
          <w:b/>
          <w:bCs/>
        </w:rPr>
        <w:t>ações de sensibilização e mobilização dos stakeholders</w:t>
      </w:r>
      <w:r w:rsidRPr="007473C6">
        <w:t>, incentivando sua participação ativa no fortalecimento do turismo no município.</w:t>
      </w:r>
      <w:r>
        <w:t xml:space="preserve"> </w:t>
      </w:r>
      <w:r w:rsidRPr="007473C6">
        <w:t>Nada mais havendo a tratar, a reunião foi encerrada.</w:t>
      </w:r>
    </w:p>
    <w:p w14:paraId="3F2DB1D0" w14:textId="77777777" w:rsidR="007473C6" w:rsidRDefault="007473C6" w:rsidP="007473C6">
      <w:pPr>
        <w:pStyle w:val="NormalWeb"/>
        <w:jc w:val="center"/>
      </w:pPr>
      <w:r>
        <w:t>______________________________________</w:t>
      </w:r>
    </w:p>
    <w:p w14:paraId="570B4464" w14:textId="77777777" w:rsidR="007473C6" w:rsidRDefault="007473C6" w:rsidP="007473C6">
      <w:pPr>
        <w:pStyle w:val="NormalWeb"/>
        <w:jc w:val="center"/>
      </w:pPr>
      <w:r>
        <w:t>Juliana Camargo</w:t>
      </w:r>
    </w:p>
    <w:p w14:paraId="664B8346" w14:textId="77777777" w:rsidR="007473C6" w:rsidRDefault="007473C6" w:rsidP="007473C6">
      <w:pPr>
        <w:pStyle w:val="NormalWeb"/>
        <w:jc w:val="center"/>
      </w:pPr>
      <w:r>
        <w:t>Presidente do Conselho Municipal de Turismo</w:t>
      </w:r>
    </w:p>
    <w:p w14:paraId="39A89A27" w14:textId="77777777" w:rsidR="007473C6" w:rsidRDefault="007473C6" w:rsidP="007473C6">
      <w:pPr>
        <w:pStyle w:val="NormalWeb"/>
        <w:jc w:val="center"/>
      </w:pPr>
    </w:p>
    <w:p w14:paraId="7D48EEF6" w14:textId="77777777" w:rsidR="007473C6" w:rsidRDefault="007473C6" w:rsidP="007473C6">
      <w:pPr>
        <w:pStyle w:val="NormalWeb"/>
        <w:jc w:val="center"/>
      </w:pPr>
    </w:p>
    <w:p w14:paraId="2ACD5C60" w14:textId="77777777" w:rsidR="007473C6" w:rsidRDefault="007473C6" w:rsidP="007473C6">
      <w:pPr>
        <w:pStyle w:val="NormalWeb"/>
        <w:jc w:val="center"/>
      </w:pPr>
    </w:p>
    <w:p w14:paraId="5735F328" w14:textId="77777777" w:rsidR="007473C6" w:rsidRDefault="007473C6" w:rsidP="007473C6">
      <w:pPr>
        <w:pStyle w:val="NormalWeb"/>
        <w:jc w:val="center"/>
      </w:pPr>
    </w:p>
    <w:p w14:paraId="59E8789C" w14:textId="77777777" w:rsidR="007473C6" w:rsidRDefault="007473C6" w:rsidP="007473C6">
      <w:pPr>
        <w:pStyle w:val="NormalWeb"/>
        <w:jc w:val="center"/>
      </w:pPr>
    </w:p>
    <w:p w14:paraId="1B5696FC" w14:textId="25CE8EE7" w:rsidR="007473C6" w:rsidRDefault="007473C6" w:rsidP="007473C6">
      <w:pPr>
        <w:pStyle w:val="NormalWeb"/>
      </w:pPr>
      <w:r>
        <w:lastRenderedPageBreak/>
        <w:t>Assinaturas</w:t>
      </w:r>
    </w:p>
    <w:p w14:paraId="5A348AF8" w14:textId="2CC43538" w:rsidR="007473C6" w:rsidRDefault="007473C6" w:rsidP="007473C6">
      <w:pPr>
        <w:pStyle w:val="NormalWeb"/>
        <w:jc w:val="center"/>
      </w:pPr>
      <w:r w:rsidRPr="00240181">
        <w:drawing>
          <wp:inline distT="0" distB="0" distL="0" distR="0" wp14:anchorId="7E3A791C" wp14:editId="450372D0">
            <wp:extent cx="5604245" cy="4198620"/>
            <wp:effectExtent l="0" t="0" r="0" b="0"/>
            <wp:docPr id="261508519" name="Imagem 3" descr="Texto, Ca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08519" name="Imagem 3" descr="Texto, Car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265" cy="420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31AA2" w14:textId="77777777" w:rsidR="00C60B26" w:rsidRPr="00240181" w:rsidRDefault="00C60B26" w:rsidP="00240181"/>
    <w:p w14:paraId="732D8F26" w14:textId="60116364" w:rsidR="00240181" w:rsidRPr="00240181" w:rsidRDefault="00240181" w:rsidP="007473C6">
      <w:pPr>
        <w:jc w:val="center"/>
      </w:pPr>
      <w:r w:rsidRPr="00240181">
        <w:drawing>
          <wp:inline distT="0" distB="0" distL="0" distR="0" wp14:anchorId="2A2B6B22" wp14:editId="4AE54F17">
            <wp:extent cx="5129131" cy="3832860"/>
            <wp:effectExtent l="0" t="0" r="0" b="0"/>
            <wp:docPr id="587973548" name="Imagem 4" descr="Grupo de pessoas posando para foto em frente a computado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73548" name="Imagem 4" descr="Grupo de pessoas posando para foto em frente a computador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37" cy="384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3E905" w14:textId="77777777" w:rsidR="00936BFE" w:rsidRDefault="00936BFE"/>
    <w:sectPr w:rsidR="00936B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55800"/>
    <w:multiLevelType w:val="multilevel"/>
    <w:tmpl w:val="73C27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001468"/>
    <w:multiLevelType w:val="multilevel"/>
    <w:tmpl w:val="1C9AC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FC59A9"/>
    <w:multiLevelType w:val="multilevel"/>
    <w:tmpl w:val="F6942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DD60D7"/>
    <w:multiLevelType w:val="multilevel"/>
    <w:tmpl w:val="E94A5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C55E07"/>
    <w:multiLevelType w:val="multilevel"/>
    <w:tmpl w:val="15BC3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CC428E"/>
    <w:multiLevelType w:val="multilevel"/>
    <w:tmpl w:val="07D27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19494C"/>
    <w:multiLevelType w:val="multilevel"/>
    <w:tmpl w:val="56BC0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3784538">
    <w:abstractNumId w:val="0"/>
  </w:num>
  <w:num w:numId="2" w16cid:durableId="1845784404">
    <w:abstractNumId w:val="2"/>
  </w:num>
  <w:num w:numId="3" w16cid:durableId="36054868">
    <w:abstractNumId w:val="5"/>
  </w:num>
  <w:num w:numId="4" w16cid:durableId="152722433">
    <w:abstractNumId w:val="1"/>
  </w:num>
  <w:num w:numId="5" w16cid:durableId="1204948613">
    <w:abstractNumId w:val="4"/>
  </w:num>
  <w:num w:numId="6" w16cid:durableId="1392581943">
    <w:abstractNumId w:val="3"/>
  </w:num>
  <w:num w:numId="7" w16cid:durableId="6703031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181"/>
    <w:rsid w:val="00125D17"/>
    <w:rsid w:val="001478FB"/>
    <w:rsid w:val="00207769"/>
    <w:rsid w:val="00240181"/>
    <w:rsid w:val="00312D94"/>
    <w:rsid w:val="005076E4"/>
    <w:rsid w:val="007473C6"/>
    <w:rsid w:val="00936BFE"/>
    <w:rsid w:val="009C6C40"/>
    <w:rsid w:val="00C60B26"/>
    <w:rsid w:val="00CA7CB3"/>
    <w:rsid w:val="00D829AA"/>
    <w:rsid w:val="00F1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D04F0"/>
  <w15:chartTrackingRefBased/>
  <w15:docId w15:val="{25C23D1D-CF01-4214-A2EA-17748957E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401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401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401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401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401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401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401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401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401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401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401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401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4018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4018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4018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4018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4018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4018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401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401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401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401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401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4018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4018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4018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401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4018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4018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07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2077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8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1706</Words>
  <Characters>9214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Blaszczyk</dc:creator>
  <cp:keywords/>
  <dc:description/>
  <cp:lastModifiedBy>Eva Blaszczyk</cp:lastModifiedBy>
  <cp:revision>2</cp:revision>
  <dcterms:created xsi:type="dcterms:W3CDTF">2025-04-03T14:33:00Z</dcterms:created>
  <dcterms:modified xsi:type="dcterms:W3CDTF">2025-04-03T14:33:00Z</dcterms:modified>
</cp:coreProperties>
</file>